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D8" w:rsidRPr="00CC74E4" w:rsidRDefault="000B6BD8" w:rsidP="00321566">
      <w:pPr>
        <w:jc w:val="center"/>
        <w:rPr>
          <w:smallCaps/>
          <w:sz w:val="48"/>
          <w:szCs w:val="48"/>
          <w:lang w:val="en-US"/>
        </w:rPr>
      </w:pPr>
      <w:r w:rsidRPr="00321566">
        <w:rPr>
          <w:smallCaps/>
          <w:sz w:val="52"/>
          <w:szCs w:val="52"/>
          <w:lang w:val="en-US"/>
        </w:rPr>
        <w:t>The Modern</w:t>
      </w:r>
      <w:r w:rsidR="00CC74E4" w:rsidRPr="00321566">
        <w:rPr>
          <w:smallCaps/>
          <w:sz w:val="52"/>
          <w:szCs w:val="52"/>
          <w:lang w:val="en-US"/>
        </w:rPr>
        <w:t xml:space="preserve"> Mission </w:t>
      </w:r>
      <w:r w:rsidRPr="00321566">
        <w:rPr>
          <w:smallCaps/>
          <w:sz w:val="52"/>
          <w:szCs w:val="52"/>
          <w:lang w:val="en-US"/>
        </w:rPr>
        <w:t>of Monotheism</w:t>
      </w:r>
    </w:p>
    <w:p w:rsidR="00321566" w:rsidRDefault="00626D5A" w:rsidP="00321566">
      <w:pPr>
        <w:jc w:val="center"/>
        <w:rPr>
          <w:lang w:val="en-US"/>
        </w:rPr>
      </w:pPr>
      <w:r>
        <w:rPr>
          <w:lang w:val="en-US"/>
        </w:rPr>
        <w:t>Some Remarks on the</w:t>
      </w:r>
      <w:r w:rsidR="00321566">
        <w:rPr>
          <w:lang w:val="en-US"/>
        </w:rPr>
        <w:t xml:space="preserve"> Hidden Link between</w:t>
      </w:r>
    </w:p>
    <w:p w:rsidR="00011736" w:rsidRPr="000B6BD8" w:rsidRDefault="00CC74E4" w:rsidP="00321566">
      <w:pPr>
        <w:jc w:val="center"/>
        <w:rPr>
          <w:lang w:val="en-US"/>
        </w:rPr>
      </w:pPr>
      <w:r>
        <w:rPr>
          <w:lang w:val="en-US"/>
        </w:rPr>
        <w:t>Religion, Philosophy and C</w:t>
      </w:r>
      <w:r w:rsidR="000B6BD8" w:rsidRPr="000B6BD8">
        <w:rPr>
          <w:lang w:val="en-US"/>
        </w:rPr>
        <w:t>ulture</w:t>
      </w:r>
      <w:r>
        <w:rPr>
          <w:lang w:val="en-US"/>
        </w:rPr>
        <w:t xml:space="preserve"> Today</w:t>
      </w:r>
    </w:p>
    <w:p w:rsidR="000B6BD8" w:rsidRDefault="000B6BD8" w:rsidP="00321566">
      <w:pPr>
        <w:jc w:val="center"/>
        <w:rPr>
          <w:lang w:val="en-US"/>
        </w:rPr>
      </w:pPr>
    </w:p>
    <w:p w:rsidR="00321566" w:rsidRPr="00321566" w:rsidRDefault="00321566" w:rsidP="00321566">
      <w:pPr>
        <w:jc w:val="center"/>
        <w:rPr>
          <w:sz w:val="16"/>
          <w:szCs w:val="16"/>
          <w:lang w:val="en-US"/>
        </w:rPr>
      </w:pPr>
      <w:r w:rsidRPr="00321566">
        <w:rPr>
          <w:sz w:val="16"/>
          <w:szCs w:val="16"/>
          <w:lang w:val="en-US"/>
        </w:rPr>
        <w:t xml:space="preserve">Contribution to </w:t>
      </w:r>
      <w:r w:rsidR="000B6BD8" w:rsidRPr="00321566">
        <w:rPr>
          <w:sz w:val="16"/>
          <w:szCs w:val="16"/>
          <w:lang w:val="en-US"/>
        </w:rPr>
        <w:t>the International Workshop ‘Re</w:t>
      </w:r>
      <w:r w:rsidRPr="00321566">
        <w:rPr>
          <w:sz w:val="16"/>
          <w:szCs w:val="16"/>
          <w:lang w:val="en-US"/>
        </w:rPr>
        <w:t>ligion, Philosophy and Culture’</w:t>
      </w:r>
    </w:p>
    <w:p w:rsidR="000B6BD8" w:rsidRPr="00321566" w:rsidRDefault="000B6BD8" w:rsidP="00321566">
      <w:pPr>
        <w:jc w:val="center"/>
        <w:rPr>
          <w:sz w:val="18"/>
          <w:szCs w:val="18"/>
          <w:lang w:val="en-US"/>
        </w:rPr>
      </w:pPr>
      <w:r w:rsidRPr="00321566">
        <w:rPr>
          <w:sz w:val="16"/>
          <w:szCs w:val="16"/>
          <w:lang w:val="en-US"/>
        </w:rPr>
        <w:t>Saint Paul Uni</w:t>
      </w:r>
      <w:r w:rsidR="00CB2EA8" w:rsidRPr="00321566">
        <w:rPr>
          <w:sz w:val="16"/>
          <w:szCs w:val="16"/>
          <w:lang w:val="en-US"/>
        </w:rPr>
        <w:t>versity, Ottawa, Canada, 23-24 S</w:t>
      </w:r>
      <w:r w:rsidRPr="00321566">
        <w:rPr>
          <w:sz w:val="16"/>
          <w:szCs w:val="16"/>
          <w:lang w:val="en-US"/>
        </w:rPr>
        <w:t>eptember 2013</w:t>
      </w:r>
    </w:p>
    <w:p w:rsidR="00EC0D94" w:rsidRDefault="00EC0D94">
      <w:pPr>
        <w:rPr>
          <w:lang w:val="en-US"/>
        </w:rPr>
      </w:pPr>
    </w:p>
    <w:p w:rsidR="00AC1B5A" w:rsidRDefault="00AC1B5A">
      <w:pPr>
        <w:rPr>
          <w:lang w:val="en-US"/>
        </w:rPr>
      </w:pPr>
    </w:p>
    <w:p w:rsidR="00AC1B5A" w:rsidRDefault="00AC1B5A">
      <w:pPr>
        <w:rPr>
          <w:lang w:val="en-US"/>
        </w:rPr>
      </w:pPr>
    </w:p>
    <w:p w:rsidR="00EE1784" w:rsidRPr="00832ACC" w:rsidRDefault="00EE1784" w:rsidP="00832ACC">
      <w:pPr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What binds ‘religion, philosophy and culture’ together? </w:t>
      </w:r>
    </w:p>
    <w:p w:rsidR="00403A18" w:rsidRPr="00832ACC" w:rsidRDefault="00EE1784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>A lot of thin</w:t>
      </w:r>
      <w:r w:rsidR="00D15A0C" w:rsidRPr="00832ACC">
        <w:rPr>
          <w:sz w:val="28"/>
          <w:szCs w:val="28"/>
          <w:lang w:val="en-US"/>
        </w:rPr>
        <w:t>gs, but glitches, complications, irritations and problems at the first place</w:t>
      </w:r>
      <w:r w:rsidRPr="00832ACC">
        <w:rPr>
          <w:sz w:val="28"/>
          <w:szCs w:val="28"/>
          <w:lang w:val="en-US"/>
        </w:rPr>
        <w:t>. Religion has lost its grip on culture</w:t>
      </w:r>
      <w:r w:rsidR="00D15A0C" w:rsidRPr="00832ACC">
        <w:rPr>
          <w:sz w:val="28"/>
          <w:szCs w:val="28"/>
          <w:lang w:val="en-US"/>
        </w:rPr>
        <w:t>, including philosophy</w:t>
      </w:r>
      <w:r w:rsidRPr="00832ACC">
        <w:rPr>
          <w:sz w:val="28"/>
          <w:szCs w:val="28"/>
          <w:lang w:val="en-US"/>
        </w:rPr>
        <w:t xml:space="preserve">. </w:t>
      </w:r>
      <w:r w:rsidR="00415AD5" w:rsidRPr="00832ACC">
        <w:rPr>
          <w:sz w:val="28"/>
          <w:szCs w:val="28"/>
          <w:lang w:val="en-US"/>
        </w:rPr>
        <w:t>Once, even d</w:t>
      </w:r>
      <w:r w:rsidR="006B7776" w:rsidRPr="00832ACC">
        <w:rPr>
          <w:sz w:val="28"/>
          <w:szCs w:val="28"/>
          <w:lang w:val="en-US"/>
        </w:rPr>
        <w:t xml:space="preserve">eep into </w:t>
      </w:r>
      <w:r w:rsidRPr="00832ACC">
        <w:rPr>
          <w:sz w:val="28"/>
          <w:szCs w:val="28"/>
          <w:lang w:val="en-US"/>
        </w:rPr>
        <w:t>modernity</w:t>
      </w:r>
      <w:r w:rsidR="006B7776" w:rsidRPr="00832ACC">
        <w:rPr>
          <w:sz w:val="28"/>
          <w:szCs w:val="28"/>
          <w:lang w:val="en-US"/>
        </w:rPr>
        <w:t xml:space="preserve">, it </w:t>
      </w:r>
      <w:r w:rsidR="00415AD5" w:rsidRPr="00832ACC">
        <w:rPr>
          <w:sz w:val="28"/>
          <w:szCs w:val="28"/>
          <w:lang w:val="en-US"/>
        </w:rPr>
        <w:t xml:space="preserve">played </w:t>
      </w:r>
      <w:r w:rsidRPr="00832ACC">
        <w:rPr>
          <w:sz w:val="28"/>
          <w:szCs w:val="28"/>
          <w:lang w:val="en-US"/>
        </w:rPr>
        <w:t xml:space="preserve">a dominant role in western </w:t>
      </w:r>
      <w:r w:rsidR="006E4E34" w:rsidRPr="00832ACC">
        <w:rPr>
          <w:sz w:val="28"/>
          <w:szCs w:val="28"/>
          <w:lang w:val="en-US"/>
        </w:rPr>
        <w:t>civilization</w:t>
      </w:r>
      <w:r w:rsidRPr="00832ACC">
        <w:rPr>
          <w:sz w:val="28"/>
          <w:szCs w:val="28"/>
          <w:lang w:val="en-US"/>
        </w:rPr>
        <w:t xml:space="preserve">, but </w:t>
      </w:r>
      <w:r w:rsidR="006E4E34" w:rsidRPr="00832ACC">
        <w:rPr>
          <w:sz w:val="28"/>
          <w:szCs w:val="28"/>
          <w:lang w:val="en-US"/>
        </w:rPr>
        <w:t xml:space="preserve">that civilization </w:t>
      </w:r>
      <w:r w:rsidR="006B7776" w:rsidRPr="00832ACC">
        <w:rPr>
          <w:sz w:val="28"/>
          <w:szCs w:val="28"/>
          <w:lang w:val="en-US"/>
        </w:rPr>
        <w:t>precisely beca</w:t>
      </w:r>
      <w:r w:rsidRPr="00832ACC">
        <w:rPr>
          <w:sz w:val="28"/>
          <w:szCs w:val="28"/>
          <w:lang w:val="en-US"/>
        </w:rPr>
        <w:t xml:space="preserve">me modern </w:t>
      </w:r>
      <w:r w:rsidR="00415AD5" w:rsidRPr="00832ACC">
        <w:rPr>
          <w:sz w:val="28"/>
          <w:szCs w:val="28"/>
          <w:lang w:val="en-US"/>
        </w:rPr>
        <w:t>as</w:t>
      </w:r>
      <w:r w:rsidRPr="00832ACC">
        <w:rPr>
          <w:sz w:val="28"/>
          <w:szCs w:val="28"/>
          <w:lang w:val="en-US"/>
        </w:rPr>
        <w:t xml:space="preserve"> that role </w:t>
      </w:r>
      <w:r w:rsidR="00BA3337" w:rsidRPr="00832ACC">
        <w:rPr>
          <w:sz w:val="28"/>
          <w:szCs w:val="28"/>
          <w:lang w:val="en-US"/>
        </w:rPr>
        <w:t>progressively diminish</w:t>
      </w:r>
      <w:r w:rsidR="00415AD5" w:rsidRPr="00832ACC">
        <w:rPr>
          <w:sz w:val="28"/>
          <w:szCs w:val="28"/>
          <w:lang w:val="en-US"/>
        </w:rPr>
        <w:t>ed</w:t>
      </w:r>
      <w:r w:rsidR="00BA3337" w:rsidRPr="00832ACC">
        <w:rPr>
          <w:sz w:val="28"/>
          <w:szCs w:val="28"/>
          <w:lang w:val="en-US"/>
        </w:rPr>
        <w:t xml:space="preserve">. </w:t>
      </w:r>
      <w:r w:rsidR="00403A18" w:rsidRPr="00832ACC">
        <w:rPr>
          <w:sz w:val="28"/>
          <w:szCs w:val="28"/>
          <w:lang w:val="en-US"/>
        </w:rPr>
        <w:t xml:space="preserve">And now </w:t>
      </w:r>
      <w:r w:rsidR="00415AD5" w:rsidRPr="00832ACC">
        <w:rPr>
          <w:sz w:val="28"/>
          <w:szCs w:val="28"/>
          <w:lang w:val="en-US"/>
        </w:rPr>
        <w:t xml:space="preserve">its part is played out or </w:t>
      </w:r>
      <w:r w:rsidR="002F498E">
        <w:rPr>
          <w:sz w:val="28"/>
          <w:szCs w:val="28"/>
          <w:lang w:val="en-US"/>
        </w:rPr>
        <w:t xml:space="preserve">has </w:t>
      </w:r>
      <w:r w:rsidR="00415AD5" w:rsidRPr="00832ACC">
        <w:rPr>
          <w:sz w:val="28"/>
          <w:szCs w:val="28"/>
          <w:lang w:val="en-US"/>
        </w:rPr>
        <w:t>become really minimal</w:t>
      </w:r>
      <w:r w:rsidRPr="00832ACC">
        <w:rPr>
          <w:sz w:val="28"/>
          <w:szCs w:val="28"/>
          <w:lang w:val="en-US"/>
        </w:rPr>
        <w:t>.</w:t>
      </w:r>
      <w:r w:rsidR="00BA3337" w:rsidRPr="00832ACC">
        <w:rPr>
          <w:sz w:val="28"/>
          <w:szCs w:val="28"/>
          <w:lang w:val="en-US"/>
        </w:rPr>
        <w:t xml:space="preserve"> Religion has at the most a secondary influence on society and its culture.</w:t>
      </w:r>
    </w:p>
    <w:p w:rsidR="00AC1B5A" w:rsidRPr="00832ACC" w:rsidRDefault="00BA3337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The same goes for philosophy. </w:t>
      </w:r>
      <w:r w:rsidR="006B7776" w:rsidRPr="00832ACC">
        <w:rPr>
          <w:sz w:val="28"/>
          <w:szCs w:val="28"/>
          <w:lang w:val="en-US"/>
        </w:rPr>
        <w:t xml:space="preserve">Although </w:t>
      </w:r>
      <w:r w:rsidRPr="00832ACC">
        <w:rPr>
          <w:sz w:val="28"/>
          <w:szCs w:val="28"/>
          <w:lang w:val="en-US"/>
        </w:rPr>
        <w:t xml:space="preserve">philosophy </w:t>
      </w:r>
      <w:r w:rsidR="006B7776" w:rsidRPr="00832ACC">
        <w:rPr>
          <w:sz w:val="28"/>
          <w:szCs w:val="28"/>
          <w:lang w:val="en-US"/>
        </w:rPr>
        <w:t xml:space="preserve">in some way or another is </w:t>
      </w:r>
      <w:r w:rsidRPr="00832ACC">
        <w:rPr>
          <w:sz w:val="28"/>
          <w:szCs w:val="28"/>
          <w:lang w:val="en-US"/>
        </w:rPr>
        <w:t>always about society</w:t>
      </w:r>
      <w:r w:rsidR="00D15A0C" w:rsidRPr="00832ACC">
        <w:rPr>
          <w:sz w:val="28"/>
          <w:szCs w:val="28"/>
          <w:lang w:val="en-US"/>
        </w:rPr>
        <w:t xml:space="preserve"> and culture</w:t>
      </w:r>
      <w:r w:rsidRPr="00832ACC">
        <w:rPr>
          <w:sz w:val="28"/>
          <w:szCs w:val="28"/>
          <w:lang w:val="en-US"/>
        </w:rPr>
        <w:t xml:space="preserve"> </w:t>
      </w:r>
      <w:r w:rsidR="006B7776" w:rsidRPr="00832ACC">
        <w:rPr>
          <w:sz w:val="28"/>
          <w:szCs w:val="28"/>
          <w:lang w:val="en-US"/>
        </w:rPr>
        <w:t>(it has no problem</w:t>
      </w:r>
      <w:r w:rsidR="00D15A0C" w:rsidRPr="00832ACC">
        <w:rPr>
          <w:sz w:val="28"/>
          <w:szCs w:val="28"/>
          <w:lang w:val="en-US"/>
        </w:rPr>
        <w:t xml:space="preserve"> at all</w:t>
      </w:r>
      <w:r w:rsidR="006B7776" w:rsidRPr="00832ACC">
        <w:rPr>
          <w:sz w:val="28"/>
          <w:szCs w:val="28"/>
          <w:lang w:val="en-US"/>
        </w:rPr>
        <w:t xml:space="preserve"> to argue it</w:t>
      </w:r>
      <w:r w:rsidR="00415AD5" w:rsidRPr="00832ACC">
        <w:rPr>
          <w:sz w:val="28"/>
          <w:szCs w:val="28"/>
          <w:lang w:val="en-US"/>
        </w:rPr>
        <w:t>s link to culture or, even,</w:t>
      </w:r>
      <w:r w:rsidR="001F19B9" w:rsidRPr="00832ACC">
        <w:rPr>
          <w:sz w:val="28"/>
          <w:szCs w:val="28"/>
          <w:lang w:val="en-US"/>
        </w:rPr>
        <w:t xml:space="preserve"> its cultural necessity), there is a lot of today’s p</w:t>
      </w:r>
      <w:r w:rsidR="00C223A8" w:rsidRPr="00832ACC">
        <w:rPr>
          <w:sz w:val="28"/>
          <w:szCs w:val="28"/>
          <w:lang w:val="en-US"/>
        </w:rPr>
        <w:t>hilosophy that has no reference</w:t>
      </w:r>
      <w:r w:rsidR="001F19B9" w:rsidRPr="00832ACC">
        <w:rPr>
          <w:sz w:val="28"/>
          <w:szCs w:val="28"/>
          <w:lang w:val="en-US"/>
        </w:rPr>
        <w:t xml:space="preserve"> whatsoever to religion, not even to religi</w:t>
      </w:r>
      <w:r w:rsidR="00D15A0C" w:rsidRPr="00832ACC">
        <w:rPr>
          <w:sz w:val="28"/>
          <w:szCs w:val="28"/>
          <w:lang w:val="en-US"/>
        </w:rPr>
        <w:t xml:space="preserve">on as considered as problematic. Religion, they say, is a matter of faith, and faith is </w:t>
      </w:r>
      <w:r w:rsidR="006E4E34" w:rsidRPr="00832ACC">
        <w:rPr>
          <w:sz w:val="28"/>
          <w:szCs w:val="28"/>
          <w:lang w:val="en-US"/>
        </w:rPr>
        <w:t>something personal</w:t>
      </w:r>
      <w:r w:rsidR="00D15A0C" w:rsidRPr="00832ACC">
        <w:rPr>
          <w:sz w:val="28"/>
          <w:szCs w:val="28"/>
          <w:lang w:val="en-US"/>
        </w:rPr>
        <w:t xml:space="preserve">, </w:t>
      </w:r>
      <w:r w:rsidR="00403A18" w:rsidRPr="00832ACC">
        <w:rPr>
          <w:sz w:val="28"/>
          <w:szCs w:val="28"/>
          <w:lang w:val="en-US"/>
        </w:rPr>
        <w:t xml:space="preserve">stuff for </w:t>
      </w:r>
      <w:r w:rsidR="00D15A0C" w:rsidRPr="00832ACC">
        <w:rPr>
          <w:sz w:val="28"/>
          <w:szCs w:val="28"/>
          <w:lang w:val="en-US"/>
        </w:rPr>
        <w:t>the intimate of the soul</w:t>
      </w:r>
      <w:r w:rsidR="00403A18" w:rsidRPr="00832ACC">
        <w:rPr>
          <w:sz w:val="28"/>
          <w:szCs w:val="28"/>
          <w:lang w:val="en-US"/>
        </w:rPr>
        <w:t>;</w:t>
      </w:r>
      <w:r w:rsidR="00D15A0C" w:rsidRPr="00832ACC">
        <w:rPr>
          <w:sz w:val="28"/>
          <w:szCs w:val="28"/>
          <w:lang w:val="en-US"/>
        </w:rPr>
        <w:t xml:space="preserve"> </w:t>
      </w:r>
      <w:r w:rsidR="00403A18" w:rsidRPr="00832ACC">
        <w:rPr>
          <w:sz w:val="28"/>
          <w:szCs w:val="28"/>
          <w:lang w:val="en-US"/>
        </w:rPr>
        <w:t xml:space="preserve">it </w:t>
      </w:r>
      <w:r w:rsidR="00D15A0C" w:rsidRPr="00832ACC">
        <w:rPr>
          <w:sz w:val="28"/>
          <w:szCs w:val="28"/>
          <w:lang w:val="en-US"/>
        </w:rPr>
        <w:t xml:space="preserve">has nothing to do with public culture, with science or with thinking in the margin of science which is philosophy. </w:t>
      </w:r>
    </w:p>
    <w:p w:rsidR="0062330F" w:rsidRPr="00832ACC" w:rsidRDefault="001F19B9" w:rsidP="00832ACC">
      <w:pPr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ab/>
      </w:r>
      <w:r w:rsidR="006E4E34" w:rsidRPr="00832ACC">
        <w:rPr>
          <w:sz w:val="28"/>
          <w:szCs w:val="28"/>
          <w:lang w:val="en-US"/>
        </w:rPr>
        <w:t xml:space="preserve">All this is true, and yet, on </w:t>
      </w:r>
      <w:r w:rsidR="0062330F" w:rsidRPr="00832ACC">
        <w:rPr>
          <w:sz w:val="28"/>
          <w:szCs w:val="28"/>
          <w:lang w:val="en-US"/>
        </w:rPr>
        <w:t xml:space="preserve">a </w:t>
      </w:r>
      <w:r w:rsidR="006E4E34" w:rsidRPr="00832ACC">
        <w:rPr>
          <w:sz w:val="28"/>
          <w:szCs w:val="28"/>
          <w:lang w:val="en-US"/>
        </w:rPr>
        <w:t xml:space="preserve">fundamental level, i.e. on that level where we </w:t>
      </w:r>
      <w:r w:rsidR="0062330F" w:rsidRPr="00832ACC">
        <w:rPr>
          <w:sz w:val="28"/>
          <w:szCs w:val="28"/>
          <w:lang w:val="en-US"/>
        </w:rPr>
        <w:t xml:space="preserve">meet </w:t>
      </w:r>
      <w:r w:rsidR="006E4E34" w:rsidRPr="00832ACC">
        <w:rPr>
          <w:sz w:val="28"/>
          <w:szCs w:val="28"/>
          <w:lang w:val="en-US"/>
        </w:rPr>
        <w:t xml:space="preserve">the ‘grammar’ in which we </w:t>
      </w:r>
      <w:r w:rsidR="0062330F" w:rsidRPr="00832ACC">
        <w:rPr>
          <w:sz w:val="28"/>
          <w:szCs w:val="28"/>
          <w:lang w:val="en-US"/>
        </w:rPr>
        <w:t>speak</w:t>
      </w:r>
      <w:r w:rsidR="006E4E34" w:rsidRPr="00832ACC">
        <w:rPr>
          <w:sz w:val="28"/>
          <w:szCs w:val="28"/>
          <w:lang w:val="en-US"/>
        </w:rPr>
        <w:t xml:space="preserve"> </w:t>
      </w:r>
      <w:r w:rsidR="0062330F" w:rsidRPr="00832ACC">
        <w:rPr>
          <w:sz w:val="28"/>
          <w:szCs w:val="28"/>
          <w:lang w:val="en-US"/>
        </w:rPr>
        <w:t xml:space="preserve">as well as </w:t>
      </w:r>
      <w:r w:rsidR="006E4E34" w:rsidRPr="00832ACC">
        <w:rPr>
          <w:sz w:val="28"/>
          <w:szCs w:val="28"/>
          <w:lang w:val="en-US"/>
        </w:rPr>
        <w:t xml:space="preserve">the basic suppositions we all accept without </w:t>
      </w:r>
      <w:r w:rsidR="0062330F" w:rsidRPr="00832ACC">
        <w:rPr>
          <w:sz w:val="28"/>
          <w:szCs w:val="28"/>
          <w:lang w:val="en-US"/>
        </w:rPr>
        <w:t>being aware of them</w:t>
      </w:r>
      <w:r w:rsidR="006E4E34" w:rsidRPr="00832ACC">
        <w:rPr>
          <w:sz w:val="28"/>
          <w:szCs w:val="28"/>
          <w:lang w:val="en-US"/>
        </w:rPr>
        <w:t>,</w:t>
      </w:r>
      <w:r w:rsidR="00403A18" w:rsidRPr="00832ACC">
        <w:rPr>
          <w:sz w:val="28"/>
          <w:szCs w:val="28"/>
          <w:lang w:val="en-US"/>
        </w:rPr>
        <w:t xml:space="preserve"> on the level of the common discourse that we have inherited from history and which we continue to unconsciously ‘breath’ </w:t>
      </w:r>
      <w:r w:rsidR="00C223A8" w:rsidRPr="00832ACC">
        <w:rPr>
          <w:sz w:val="28"/>
          <w:szCs w:val="28"/>
          <w:lang w:val="en-US"/>
        </w:rPr>
        <w:t xml:space="preserve">(so to speak) </w:t>
      </w:r>
      <w:r w:rsidR="00403A18" w:rsidRPr="00832ACC">
        <w:rPr>
          <w:sz w:val="28"/>
          <w:szCs w:val="28"/>
          <w:lang w:val="en-US"/>
        </w:rPr>
        <w:t xml:space="preserve">– </w:t>
      </w:r>
      <w:r w:rsidR="006E4E34" w:rsidRPr="00832ACC">
        <w:rPr>
          <w:sz w:val="28"/>
          <w:szCs w:val="28"/>
          <w:lang w:val="en-US"/>
        </w:rPr>
        <w:t>on that level</w:t>
      </w:r>
      <w:r w:rsidR="0062330F" w:rsidRPr="00832ACC">
        <w:rPr>
          <w:sz w:val="28"/>
          <w:szCs w:val="28"/>
          <w:lang w:val="en-US"/>
        </w:rPr>
        <w:t>,</w:t>
      </w:r>
      <w:r w:rsidR="006E4E34" w:rsidRPr="00832ACC">
        <w:rPr>
          <w:sz w:val="28"/>
          <w:szCs w:val="28"/>
          <w:lang w:val="en-US"/>
        </w:rPr>
        <w:t xml:space="preserve"> there is still a specific link </w:t>
      </w:r>
      <w:r w:rsidRPr="00832ACC">
        <w:rPr>
          <w:sz w:val="28"/>
          <w:szCs w:val="28"/>
          <w:lang w:val="en-US"/>
        </w:rPr>
        <w:t xml:space="preserve">between religion, </w:t>
      </w:r>
      <w:r w:rsidRPr="00832ACC">
        <w:rPr>
          <w:sz w:val="28"/>
          <w:szCs w:val="28"/>
          <w:lang w:val="en-US"/>
        </w:rPr>
        <w:lastRenderedPageBreak/>
        <w:t>philosophy and culture</w:t>
      </w:r>
      <w:r w:rsidR="006E4E34" w:rsidRPr="00832ACC">
        <w:rPr>
          <w:sz w:val="28"/>
          <w:szCs w:val="28"/>
          <w:lang w:val="en-US"/>
        </w:rPr>
        <w:t xml:space="preserve">. </w:t>
      </w:r>
      <w:r w:rsidR="00C223A8" w:rsidRPr="00832ACC">
        <w:rPr>
          <w:sz w:val="28"/>
          <w:szCs w:val="28"/>
          <w:lang w:val="en-US"/>
        </w:rPr>
        <w:t>T</w:t>
      </w:r>
      <w:r w:rsidR="006E4E34" w:rsidRPr="00832ACC">
        <w:rPr>
          <w:sz w:val="28"/>
          <w:szCs w:val="28"/>
          <w:lang w:val="en-US"/>
        </w:rPr>
        <w:t>here</w:t>
      </w:r>
      <w:r w:rsidR="00E45A2C" w:rsidRPr="00832ACC">
        <w:rPr>
          <w:sz w:val="28"/>
          <w:szCs w:val="28"/>
          <w:lang w:val="en-US"/>
        </w:rPr>
        <w:t>, religion is more dominant than</w:t>
      </w:r>
      <w:r w:rsidR="006E4E34" w:rsidRPr="00832ACC">
        <w:rPr>
          <w:sz w:val="28"/>
          <w:szCs w:val="28"/>
          <w:lang w:val="en-US"/>
        </w:rPr>
        <w:t xml:space="preserve"> we are inclined to admit.</w:t>
      </w:r>
      <w:r w:rsidR="0062330F" w:rsidRPr="00832ACC">
        <w:rPr>
          <w:sz w:val="28"/>
          <w:szCs w:val="28"/>
          <w:lang w:val="en-US"/>
        </w:rPr>
        <w:t xml:space="preserve"> This is at least the thesis I want to defend here </w:t>
      </w:r>
      <w:r w:rsidR="00C223A8" w:rsidRPr="00832ACC">
        <w:rPr>
          <w:sz w:val="28"/>
          <w:szCs w:val="28"/>
          <w:lang w:val="en-US"/>
        </w:rPr>
        <w:t>with a few short remarks</w:t>
      </w:r>
      <w:r w:rsidR="0062330F" w:rsidRPr="00832ACC">
        <w:rPr>
          <w:sz w:val="28"/>
          <w:szCs w:val="28"/>
          <w:lang w:val="en-US"/>
        </w:rPr>
        <w:t xml:space="preserve">. </w:t>
      </w:r>
    </w:p>
    <w:p w:rsidR="001F19B9" w:rsidRPr="00832ACC" w:rsidRDefault="0062330F" w:rsidP="002F498E">
      <w:pPr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ab/>
        <w:t xml:space="preserve">But, first, what is religion? Or, rather, what kind of religion is involved here? For the religion </w:t>
      </w:r>
      <w:r w:rsidR="00293989" w:rsidRPr="00832ACC">
        <w:rPr>
          <w:sz w:val="28"/>
          <w:szCs w:val="28"/>
          <w:lang w:val="en-US"/>
        </w:rPr>
        <w:t>secretly at work</w:t>
      </w:r>
      <w:r w:rsidRPr="00832ACC">
        <w:rPr>
          <w:sz w:val="28"/>
          <w:szCs w:val="28"/>
          <w:lang w:val="en-US"/>
        </w:rPr>
        <w:t xml:space="preserve"> in the fundamental grammar our culture and philosophy </w:t>
      </w:r>
      <w:r w:rsidR="00F109B8" w:rsidRPr="00832ACC">
        <w:rPr>
          <w:sz w:val="28"/>
          <w:szCs w:val="28"/>
          <w:lang w:val="en-US"/>
        </w:rPr>
        <w:t xml:space="preserve">operate </w:t>
      </w:r>
      <w:r w:rsidR="00E45A2C" w:rsidRPr="00832ACC">
        <w:rPr>
          <w:sz w:val="28"/>
          <w:szCs w:val="28"/>
          <w:lang w:val="en-US"/>
        </w:rPr>
        <w:t>with</w:t>
      </w:r>
      <w:r w:rsidR="00F109B8" w:rsidRPr="00832ACC">
        <w:rPr>
          <w:sz w:val="28"/>
          <w:szCs w:val="28"/>
          <w:lang w:val="en-US"/>
        </w:rPr>
        <w:t xml:space="preserve"> is a specific </w:t>
      </w:r>
      <w:r w:rsidR="00E45A2C" w:rsidRPr="00832ACC">
        <w:rPr>
          <w:sz w:val="28"/>
          <w:szCs w:val="28"/>
          <w:lang w:val="en-US"/>
        </w:rPr>
        <w:t>one</w:t>
      </w:r>
      <w:r w:rsidR="00F109B8" w:rsidRPr="00832ACC">
        <w:rPr>
          <w:sz w:val="28"/>
          <w:szCs w:val="28"/>
          <w:lang w:val="en-US"/>
        </w:rPr>
        <w:t xml:space="preserve">. It is monotheism, and this is, contrary to </w:t>
      </w:r>
      <w:r w:rsidR="00403A18" w:rsidRPr="00832ACC">
        <w:rPr>
          <w:sz w:val="28"/>
          <w:szCs w:val="28"/>
          <w:lang w:val="en-US"/>
        </w:rPr>
        <w:t xml:space="preserve">the way we </w:t>
      </w:r>
      <w:r w:rsidR="00293989" w:rsidRPr="00832ACC">
        <w:rPr>
          <w:sz w:val="28"/>
          <w:szCs w:val="28"/>
          <w:lang w:val="en-US"/>
        </w:rPr>
        <w:t xml:space="preserve">spontaneously </w:t>
      </w:r>
      <w:r w:rsidR="002F498E">
        <w:rPr>
          <w:sz w:val="28"/>
          <w:szCs w:val="28"/>
          <w:lang w:val="en-US"/>
        </w:rPr>
        <w:t>speak</w:t>
      </w:r>
      <w:r w:rsidR="00F109B8" w:rsidRPr="00832ACC">
        <w:rPr>
          <w:sz w:val="28"/>
          <w:szCs w:val="28"/>
          <w:lang w:val="en-US"/>
        </w:rPr>
        <w:t xml:space="preserve">, not simply a synonym </w:t>
      </w:r>
      <w:r w:rsidR="00E45A2C" w:rsidRPr="00832ACC">
        <w:rPr>
          <w:sz w:val="28"/>
          <w:szCs w:val="28"/>
          <w:lang w:val="en-US"/>
        </w:rPr>
        <w:t>of</w:t>
      </w:r>
      <w:r w:rsidR="006E4E34" w:rsidRPr="00832ACC">
        <w:rPr>
          <w:sz w:val="28"/>
          <w:szCs w:val="28"/>
          <w:lang w:val="en-US"/>
        </w:rPr>
        <w:t xml:space="preserve"> </w:t>
      </w:r>
      <w:r w:rsidR="00F109B8" w:rsidRPr="00832ACC">
        <w:rPr>
          <w:sz w:val="28"/>
          <w:szCs w:val="28"/>
          <w:lang w:val="en-US"/>
        </w:rPr>
        <w:t xml:space="preserve">religion. </w:t>
      </w:r>
      <w:r w:rsidR="00293989" w:rsidRPr="00832ACC">
        <w:rPr>
          <w:sz w:val="28"/>
          <w:szCs w:val="28"/>
          <w:lang w:val="en-US"/>
        </w:rPr>
        <w:t xml:space="preserve">It would take another – longer – lecture to fully explain this, but I can say </w:t>
      </w:r>
      <w:r w:rsidR="00403A18" w:rsidRPr="00832ACC">
        <w:rPr>
          <w:sz w:val="28"/>
          <w:szCs w:val="28"/>
          <w:lang w:val="en-US"/>
        </w:rPr>
        <w:t xml:space="preserve">at least </w:t>
      </w:r>
      <w:r w:rsidR="00293989" w:rsidRPr="00832ACC">
        <w:rPr>
          <w:sz w:val="28"/>
          <w:szCs w:val="28"/>
          <w:lang w:val="en-US"/>
        </w:rPr>
        <w:t>that it is a ‘secondary’ religion</w:t>
      </w:r>
      <w:r w:rsidR="00E45A2C" w:rsidRPr="00832ACC">
        <w:rPr>
          <w:sz w:val="28"/>
          <w:szCs w:val="28"/>
          <w:lang w:val="en-US"/>
        </w:rPr>
        <w:t>, to use a term coined by the great German Egyptologist of our time, Jan Assmann</w:t>
      </w:r>
      <w:r w:rsidR="00293989" w:rsidRPr="00832ACC">
        <w:rPr>
          <w:sz w:val="28"/>
          <w:szCs w:val="28"/>
          <w:lang w:val="en-US"/>
        </w:rPr>
        <w:t xml:space="preserve">. The origins of monotheism do not lay in the </w:t>
      </w:r>
      <w:r w:rsidR="00D961AC" w:rsidRPr="00832ACC">
        <w:rPr>
          <w:sz w:val="28"/>
          <w:szCs w:val="28"/>
          <w:lang w:val="en-US"/>
        </w:rPr>
        <w:t xml:space="preserve">deep </w:t>
      </w:r>
      <w:r w:rsidR="00403A18" w:rsidRPr="00832ACC">
        <w:rPr>
          <w:sz w:val="28"/>
          <w:szCs w:val="28"/>
          <w:lang w:val="en-US"/>
        </w:rPr>
        <w:t xml:space="preserve">dark, pre-historical </w:t>
      </w:r>
      <w:r w:rsidR="00D961AC" w:rsidRPr="00832ACC">
        <w:rPr>
          <w:sz w:val="28"/>
          <w:szCs w:val="28"/>
          <w:lang w:val="en-US"/>
        </w:rPr>
        <w:t xml:space="preserve">times out of which civilizations have emerged, they do not lay in the wide spread attitude of ancient man to talk about </w:t>
      </w:r>
      <w:r w:rsidR="00D253B7" w:rsidRPr="00832ACC">
        <w:rPr>
          <w:sz w:val="28"/>
          <w:szCs w:val="28"/>
          <w:lang w:val="en-US"/>
        </w:rPr>
        <w:t>his life and the life around him by referring to his ancestor</w:t>
      </w:r>
      <w:r w:rsidR="00744CF3" w:rsidRPr="00832ACC">
        <w:rPr>
          <w:sz w:val="28"/>
          <w:szCs w:val="28"/>
          <w:lang w:val="en-US"/>
        </w:rPr>
        <w:t>s, to the dead from who</w:t>
      </w:r>
      <w:r w:rsidR="00956E51" w:rsidRPr="00832ACC">
        <w:rPr>
          <w:sz w:val="28"/>
          <w:szCs w:val="28"/>
          <w:lang w:val="en-US"/>
        </w:rPr>
        <w:t>m</w:t>
      </w:r>
      <w:r w:rsidR="00D253B7" w:rsidRPr="00832ACC">
        <w:rPr>
          <w:sz w:val="28"/>
          <w:szCs w:val="28"/>
          <w:lang w:val="en-US"/>
        </w:rPr>
        <w:t xml:space="preserve"> </w:t>
      </w:r>
      <w:r w:rsidR="00744CF3" w:rsidRPr="00832ACC">
        <w:rPr>
          <w:sz w:val="28"/>
          <w:szCs w:val="28"/>
          <w:lang w:val="en-US"/>
        </w:rPr>
        <w:t xml:space="preserve">he has </w:t>
      </w:r>
      <w:r w:rsidR="00956E51" w:rsidRPr="00832ACC">
        <w:rPr>
          <w:sz w:val="28"/>
          <w:szCs w:val="28"/>
          <w:lang w:val="en-US"/>
        </w:rPr>
        <w:t xml:space="preserve">received </w:t>
      </w:r>
      <w:r w:rsidR="00D253B7" w:rsidRPr="00832ACC">
        <w:rPr>
          <w:sz w:val="28"/>
          <w:szCs w:val="28"/>
          <w:lang w:val="en-US"/>
        </w:rPr>
        <w:t>life</w:t>
      </w:r>
      <w:r w:rsidR="00956E51" w:rsidRPr="00832ACC">
        <w:rPr>
          <w:sz w:val="28"/>
          <w:szCs w:val="28"/>
          <w:lang w:val="en-US"/>
        </w:rPr>
        <w:t>,</w:t>
      </w:r>
      <w:r w:rsidR="00D253B7" w:rsidRPr="00832ACC">
        <w:rPr>
          <w:sz w:val="28"/>
          <w:szCs w:val="28"/>
          <w:lang w:val="en-US"/>
        </w:rPr>
        <w:t xml:space="preserve"> and </w:t>
      </w:r>
      <w:r w:rsidR="00744CF3" w:rsidRPr="00832ACC">
        <w:rPr>
          <w:sz w:val="28"/>
          <w:szCs w:val="28"/>
          <w:lang w:val="en-US"/>
        </w:rPr>
        <w:t xml:space="preserve">to death </w:t>
      </w:r>
      <w:r w:rsidR="00744CF3" w:rsidRPr="00832ACC">
        <w:rPr>
          <w:i/>
          <w:iCs/>
          <w:sz w:val="28"/>
          <w:szCs w:val="28"/>
          <w:lang w:val="en-US"/>
        </w:rPr>
        <w:t>as such</w:t>
      </w:r>
      <w:r w:rsidR="00744CF3" w:rsidRPr="00832ACC">
        <w:rPr>
          <w:sz w:val="28"/>
          <w:szCs w:val="28"/>
          <w:lang w:val="en-US"/>
        </w:rPr>
        <w:t xml:space="preserve"> or to the </w:t>
      </w:r>
      <w:r w:rsidR="00D253B7" w:rsidRPr="00832ACC">
        <w:rPr>
          <w:sz w:val="28"/>
          <w:szCs w:val="28"/>
          <w:lang w:val="en-US"/>
        </w:rPr>
        <w:t>realm beyond death</w:t>
      </w:r>
      <w:r w:rsidR="00744CF3" w:rsidRPr="00832ACC">
        <w:rPr>
          <w:sz w:val="28"/>
          <w:szCs w:val="28"/>
          <w:lang w:val="en-US"/>
        </w:rPr>
        <w:t xml:space="preserve"> </w:t>
      </w:r>
      <w:r w:rsidR="00956E51" w:rsidRPr="00832ACC">
        <w:rPr>
          <w:sz w:val="28"/>
          <w:szCs w:val="28"/>
          <w:lang w:val="en-US"/>
        </w:rPr>
        <w:t xml:space="preserve">where he situated </w:t>
      </w:r>
      <w:r w:rsidR="00744CF3" w:rsidRPr="00832ACC">
        <w:rPr>
          <w:sz w:val="28"/>
          <w:szCs w:val="28"/>
          <w:lang w:val="en-US"/>
        </w:rPr>
        <w:t>the source of the gift his and other’s life is</w:t>
      </w:r>
      <w:r w:rsidR="00956E51" w:rsidRPr="00832ACC">
        <w:rPr>
          <w:sz w:val="28"/>
          <w:szCs w:val="28"/>
          <w:lang w:val="en-US"/>
        </w:rPr>
        <w:t>,</w:t>
      </w:r>
      <w:r w:rsidR="00744CF3" w:rsidRPr="00832ACC">
        <w:rPr>
          <w:sz w:val="28"/>
          <w:szCs w:val="28"/>
          <w:lang w:val="en-US"/>
        </w:rPr>
        <w:t xml:space="preserve"> has been given. </w:t>
      </w:r>
      <w:r w:rsidR="00956E51" w:rsidRPr="00832ACC">
        <w:rPr>
          <w:sz w:val="28"/>
          <w:szCs w:val="28"/>
          <w:lang w:val="en-US"/>
        </w:rPr>
        <w:t xml:space="preserve">Monotheism is not a </w:t>
      </w:r>
      <w:r w:rsidR="00E45A2C" w:rsidRPr="00832ACC">
        <w:rPr>
          <w:sz w:val="28"/>
          <w:szCs w:val="28"/>
          <w:lang w:val="en-US"/>
        </w:rPr>
        <w:t>‘</w:t>
      </w:r>
      <w:r w:rsidR="00956E51" w:rsidRPr="00832ACC">
        <w:rPr>
          <w:sz w:val="28"/>
          <w:szCs w:val="28"/>
          <w:lang w:val="en-US"/>
        </w:rPr>
        <w:t>primary</w:t>
      </w:r>
      <w:r w:rsidR="00E45A2C" w:rsidRPr="00832ACC">
        <w:rPr>
          <w:sz w:val="28"/>
          <w:szCs w:val="28"/>
          <w:lang w:val="en-US"/>
        </w:rPr>
        <w:t>’</w:t>
      </w:r>
      <w:r w:rsidR="00956E51" w:rsidRPr="00832ACC">
        <w:rPr>
          <w:sz w:val="28"/>
          <w:szCs w:val="28"/>
          <w:lang w:val="en-US"/>
        </w:rPr>
        <w:t xml:space="preserve">, ‘natural’ religion, it is not a culture considering the ‘nature’ man lives by as inhabited by </w:t>
      </w:r>
      <w:r w:rsidR="00D47B8A" w:rsidRPr="00832ACC">
        <w:rPr>
          <w:sz w:val="28"/>
          <w:szCs w:val="28"/>
          <w:lang w:val="en-US"/>
        </w:rPr>
        <w:t xml:space="preserve">ghosts or gods reigning in the </w:t>
      </w:r>
      <w:r w:rsidR="00E45A2C" w:rsidRPr="00832ACC">
        <w:rPr>
          <w:sz w:val="28"/>
          <w:szCs w:val="28"/>
          <w:lang w:val="en-US"/>
        </w:rPr>
        <w:t xml:space="preserve">obscure </w:t>
      </w:r>
      <w:r w:rsidR="00D47B8A" w:rsidRPr="00832ACC">
        <w:rPr>
          <w:sz w:val="28"/>
          <w:szCs w:val="28"/>
          <w:lang w:val="en-US"/>
        </w:rPr>
        <w:t>field of the sacred which man s</w:t>
      </w:r>
      <w:r w:rsidR="00403A18" w:rsidRPr="00832ACC">
        <w:rPr>
          <w:sz w:val="28"/>
          <w:szCs w:val="28"/>
          <w:lang w:val="en-US"/>
        </w:rPr>
        <w:t xml:space="preserve">hould keep at distance </w:t>
      </w:r>
      <w:r w:rsidR="00C223A8" w:rsidRPr="00832ACC">
        <w:rPr>
          <w:sz w:val="28"/>
          <w:szCs w:val="28"/>
          <w:lang w:val="en-US"/>
        </w:rPr>
        <w:t>if only i</w:t>
      </w:r>
      <w:r w:rsidR="00403A18" w:rsidRPr="00832ACC">
        <w:rPr>
          <w:sz w:val="28"/>
          <w:szCs w:val="28"/>
          <w:lang w:val="en-US"/>
        </w:rPr>
        <w:t xml:space="preserve">n order </w:t>
      </w:r>
      <w:r w:rsidR="00D47B8A" w:rsidRPr="00832ACC">
        <w:rPr>
          <w:sz w:val="28"/>
          <w:szCs w:val="28"/>
          <w:lang w:val="en-US"/>
        </w:rPr>
        <w:t xml:space="preserve">to be able to accept the </w:t>
      </w:r>
      <w:r w:rsidR="00403A18" w:rsidRPr="00832ACC">
        <w:rPr>
          <w:sz w:val="28"/>
          <w:szCs w:val="28"/>
          <w:lang w:val="en-US"/>
        </w:rPr>
        <w:t xml:space="preserve">indispensable </w:t>
      </w:r>
      <w:r w:rsidR="00D47B8A" w:rsidRPr="00832ACC">
        <w:rPr>
          <w:sz w:val="28"/>
          <w:szCs w:val="28"/>
          <w:lang w:val="en-US"/>
        </w:rPr>
        <w:t xml:space="preserve">gifts coming from there. </w:t>
      </w:r>
    </w:p>
    <w:p w:rsidR="00F752F8" w:rsidRPr="00832ACC" w:rsidRDefault="00E45A2C" w:rsidP="00832ACC">
      <w:pPr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ab/>
        <w:t xml:space="preserve">Monotheism is ‘secondary’ in the sense </w:t>
      </w:r>
      <w:r w:rsidR="00DC3808" w:rsidRPr="00832ACC">
        <w:rPr>
          <w:sz w:val="28"/>
          <w:szCs w:val="28"/>
          <w:lang w:val="en-US"/>
        </w:rPr>
        <w:t xml:space="preserve">that </w:t>
      </w:r>
      <w:r w:rsidRPr="00832ACC">
        <w:rPr>
          <w:sz w:val="28"/>
          <w:szCs w:val="28"/>
          <w:lang w:val="en-US"/>
        </w:rPr>
        <w:t>it emerges f</w:t>
      </w:r>
      <w:r w:rsidR="00F752F8" w:rsidRPr="00832ACC">
        <w:rPr>
          <w:sz w:val="28"/>
          <w:szCs w:val="28"/>
          <w:lang w:val="en-US"/>
        </w:rPr>
        <w:t>r</w:t>
      </w:r>
      <w:r w:rsidRPr="00832ACC">
        <w:rPr>
          <w:sz w:val="28"/>
          <w:szCs w:val="28"/>
          <w:lang w:val="en-US"/>
        </w:rPr>
        <w:t xml:space="preserve">om a </w:t>
      </w:r>
      <w:r w:rsidR="004B1D04" w:rsidRPr="00832ACC">
        <w:rPr>
          <w:sz w:val="28"/>
          <w:szCs w:val="28"/>
          <w:lang w:val="en-US"/>
        </w:rPr>
        <w:t xml:space="preserve">reserve or even a </w:t>
      </w:r>
      <w:r w:rsidRPr="00832ACC">
        <w:rPr>
          <w:sz w:val="28"/>
          <w:szCs w:val="28"/>
          <w:lang w:val="en-US"/>
        </w:rPr>
        <w:t>critical attitude with regard t</w:t>
      </w:r>
      <w:r w:rsidR="00AB6F14" w:rsidRPr="00832ACC">
        <w:rPr>
          <w:sz w:val="28"/>
          <w:szCs w:val="28"/>
          <w:lang w:val="en-US"/>
        </w:rPr>
        <w:t xml:space="preserve">o all this. It does not belief in ghosts and gods. Why? Because it </w:t>
      </w:r>
      <w:r w:rsidR="00AB6F14" w:rsidRPr="00832ACC">
        <w:rPr>
          <w:i/>
          <w:iCs/>
          <w:sz w:val="28"/>
          <w:szCs w:val="28"/>
          <w:lang w:val="en-US"/>
        </w:rPr>
        <w:t>beliefs</w:t>
      </w:r>
      <w:r w:rsidR="00AB6F14" w:rsidRPr="00832ACC">
        <w:rPr>
          <w:sz w:val="28"/>
          <w:szCs w:val="28"/>
          <w:lang w:val="en-US"/>
        </w:rPr>
        <w:t xml:space="preserve">. </w:t>
      </w:r>
      <w:r w:rsidR="00F752F8" w:rsidRPr="00832ACC">
        <w:rPr>
          <w:sz w:val="28"/>
          <w:szCs w:val="28"/>
          <w:lang w:val="en-US"/>
        </w:rPr>
        <w:t xml:space="preserve">Because it </w:t>
      </w:r>
      <w:r w:rsidR="00726402" w:rsidRPr="00832ACC">
        <w:rPr>
          <w:sz w:val="28"/>
          <w:szCs w:val="28"/>
          <w:lang w:val="en-US"/>
        </w:rPr>
        <w:t xml:space="preserve">performs </w:t>
      </w:r>
      <w:r w:rsidR="00F752F8" w:rsidRPr="00832ACC">
        <w:rPr>
          <w:sz w:val="28"/>
          <w:szCs w:val="28"/>
          <w:lang w:val="en-US"/>
        </w:rPr>
        <w:t xml:space="preserve">a commitment to something of which it </w:t>
      </w:r>
      <w:r w:rsidR="00C223A8" w:rsidRPr="00832ACC">
        <w:rPr>
          <w:sz w:val="28"/>
          <w:szCs w:val="28"/>
          <w:lang w:val="en-US"/>
        </w:rPr>
        <w:t xml:space="preserve">claims that </w:t>
      </w:r>
      <w:r w:rsidR="00F752F8" w:rsidRPr="00832ACC">
        <w:rPr>
          <w:sz w:val="28"/>
          <w:szCs w:val="28"/>
          <w:lang w:val="en-US"/>
        </w:rPr>
        <w:t>you can believe</w:t>
      </w:r>
      <w:r w:rsidR="00C223A8" w:rsidRPr="00832ACC">
        <w:rPr>
          <w:sz w:val="28"/>
          <w:szCs w:val="28"/>
          <w:lang w:val="en-US"/>
        </w:rPr>
        <w:t xml:space="preserve"> in it</w:t>
      </w:r>
      <w:r w:rsidR="00F752F8" w:rsidRPr="00832ACC">
        <w:rPr>
          <w:sz w:val="28"/>
          <w:szCs w:val="28"/>
          <w:lang w:val="en-US"/>
        </w:rPr>
        <w:t>, trust</w:t>
      </w:r>
      <w:r w:rsidR="00C223A8" w:rsidRPr="00832ACC">
        <w:rPr>
          <w:sz w:val="28"/>
          <w:szCs w:val="28"/>
          <w:lang w:val="en-US"/>
        </w:rPr>
        <w:t xml:space="preserve"> it</w:t>
      </w:r>
      <w:r w:rsidR="00F752F8" w:rsidRPr="00832ACC">
        <w:rPr>
          <w:sz w:val="28"/>
          <w:szCs w:val="28"/>
          <w:lang w:val="en-US"/>
        </w:rPr>
        <w:t xml:space="preserve">, </w:t>
      </w:r>
      <w:r w:rsidR="00C223A8" w:rsidRPr="00832ACC">
        <w:rPr>
          <w:sz w:val="28"/>
          <w:szCs w:val="28"/>
          <w:lang w:val="en-US"/>
        </w:rPr>
        <w:t xml:space="preserve">something </w:t>
      </w:r>
      <w:r w:rsidR="00726402" w:rsidRPr="00832ACC">
        <w:rPr>
          <w:sz w:val="28"/>
          <w:szCs w:val="28"/>
          <w:lang w:val="en-US"/>
        </w:rPr>
        <w:t xml:space="preserve">in which you can </w:t>
      </w:r>
      <w:r w:rsidR="00F752F8" w:rsidRPr="00832ACC">
        <w:rPr>
          <w:sz w:val="28"/>
          <w:szCs w:val="28"/>
          <w:lang w:val="en-US"/>
        </w:rPr>
        <w:t xml:space="preserve">have faith in. And, what is more, you have that faith in it because it is </w:t>
      </w:r>
      <w:r w:rsidR="002F498E">
        <w:rPr>
          <w:sz w:val="28"/>
          <w:szCs w:val="28"/>
          <w:lang w:val="en-US"/>
        </w:rPr>
        <w:t xml:space="preserve">supposed to be </w:t>
      </w:r>
      <w:r w:rsidR="00F752F8" w:rsidRPr="00832ACC">
        <w:rPr>
          <w:sz w:val="28"/>
          <w:szCs w:val="28"/>
          <w:lang w:val="en-US"/>
        </w:rPr>
        <w:t xml:space="preserve">true. </w:t>
      </w:r>
      <w:r w:rsidR="00C223A8" w:rsidRPr="00832ACC">
        <w:rPr>
          <w:sz w:val="28"/>
          <w:szCs w:val="28"/>
          <w:lang w:val="en-US"/>
        </w:rPr>
        <w:t xml:space="preserve">Faith or believe supposes truth. </w:t>
      </w:r>
      <w:r w:rsidR="00F752F8" w:rsidRPr="00832ACC">
        <w:rPr>
          <w:sz w:val="28"/>
          <w:szCs w:val="28"/>
          <w:lang w:val="en-US"/>
        </w:rPr>
        <w:t>Monotheism links the divine</w:t>
      </w:r>
      <w:r w:rsidR="00726402" w:rsidRPr="00832ACC">
        <w:rPr>
          <w:sz w:val="28"/>
          <w:szCs w:val="28"/>
          <w:lang w:val="en-US"/>
        </w:rPr>
        <w:t xml:space="preserve"> and the sacred</w:t>
      </w:r>
      <w:r w:rsidR="00F752F8" w:rsidRPr="00832ACC">
        <w:rPr>
          <w:sz w:val="28"/>
          <w:szCs w:val="28"/>
          <w:lang w:val="en-US"/>
        </w:rPr>
        <w:t xml:space="preserve"> to truth, and in this</w:t>
      </w:r>
      <w:r w:rsidR="004B1D04" w:rsidRPr="00832ACC">
        <w:rPr>
          <w:sz w:val="28"/>
          <w:szCs w:val="28"/>
          <w:lang w:val="en-US"/>
        </w:rPr>
        <w:t>,</w:t>
      </w:r>
      <w:r w:rsidR="00F752F8" w:rsidRPr="00832ACC">
        <w:rPr>
          <w:sz w:val="28"/>
          <w:szCs w:val="28"/>
          <w:lang w:val="en-US"/>
        </w:rPr>
        <w:t xml:space="preserve"> it differs radically from </w:t>
      </w:r>
      <w:r w:rsidR="00726402" w:rsidRPr="00832ACC">
        <w:rPr>
          <w:sz w:val="28"/>
          <w:szCs w:val="28"/>
          <w:lang w:val="en-US"/>
        </w:rPr>
        <w:t xml:space="preserve">all </w:t>
      </w:r>
      <w:r w:rsidR="00F752F8" w:rsidRPr="00832ACC">
        <w:rPr>
          <w:sz w:val="28"/>
          <w:szCs w:val="28"/>
          <w:lang w:val="en-US"/>
        </w:rPr>
        <w:t>other religions. I</w:t>
      </w:r>
      <w:r w:rsidR="00AB6F14" w:rsidRPr="00832ACC">
        <w:rPr>
          <w:sz w:val="28"/>
          <w:szCs w:val="28"/>
          <w:lang w:val="en-US"/>
        </w:rPr>
        <w:t xml:space="preserve">t deals with the domain of </w:t>
      </w:r>
      <w:r w:rsidR="00F752F8" w:rsidRPr="00832ACC">
        <w:rPr>
          <w:sz w:val="28"/>
          <w:szCs w:val="28"/>
          <w:lang w:val="en-US"/>
        </w:rPr>
        <w:t>‘</w:t>
      </w:r>
      <w:r w:rsidR="00AB6F14" w:rsidRPr="00832ACC">
        <w:rPr>
          <w:sz w:val="28"/>
          <w:szCs w:val="28"/>
          <w:lang w:val="en-US"/>
        </w:rPr>
        <w:t xml:space="preserve">the </w:t>
      </w:r>
      <w:r w:rsidR="00F752F8" w:rsidRPr="00832ACC">
        <w:rPr>
          <w:sz w:val="28"/>
          <w:szCs w:val="28"/>
          <w:lang w:val="en-US"/>
        </w:rPr>
        <w:t xml:space="preserve">beyond’ </w:t>
      </w:r>
      <w:r w:rsidR="00AB6F14" w:rsidRPr="00832ACC">
        <w:rPr>
          <w:sz w:val="28"/>
          <w:szCs w:val="28"/>
          <w:lang w:val="en-US"/>
        </w:rPr>
        <w:t>from a</w:t>
      </w:r>
      <w:r w:rsidR="004B1D04" w:rsidRPr="00832ACC">
        <w:rPr>
          <w:sz w:val="28"/>
          <w:szCs w:val="28"/>
          <w:lang w:val="en-US"/>
        </w:rPr>
        <w:t>n</w:t>
      </w:r>
      <w:r w:rsidR="00AB6F14" w:rsidRPr="00832ACC">
        <w:rPr>
          <w:sz w:val="28"/>
          <w:szCs w:val="28"/>
          <w:lang w:val="en-US"/>
        </w:rPr>
        <w:t xml:space="preserve"> </w:t>
      </w:r>
      <w:r w:rsidR="004B1D04" w:rsidRPr="00832ACC">
        <w:rPr>
          <w:sz w:val="28"/>
          <w:szCs w:val="28"/>
          <w:lang w:val="en-US"/>
        </w:rPr>
        <w:t xml:space="preserve">entirely </w:t>
      </w:r>
      <w:r w:rsidR="00AB6F14" w:rsidRPr="00832ACC">
        <w:rPr>
          <w:sz w:val="28"/>
          <w:szCs w:val="28"/>
          <w:lang w:val="en-US"/>
        </w:rPr>
        <w:t>different perspective than the archaic religions did, it approaches the divine with a specific distinction, with a criterion that distinguishes truth from false</w:t>
      </w:r>
      <w:r w:rsidR="00C223A8" w:rsidRPr="00832ACC">
        <w:rPr>
          <w:sz w:val="28"/>
          <w:szCs w:val="28"/>
          <w:lang w:val="en-US"/>
        </w:rPr>
        <w:t>, that declares some gods idols and others real</w:t>
      </w:r>
      <w:r w:rsidR="00AB6F14" w:rsidRPr="00832ACC">
        <w:rPr>
          <w:sz w:val="28"/>
          <w:szCs w:val="28"/>
          <w:lang w:val="en-US"/>
        </w:rPr>
        <w:t xml:space="preserve">. </w:t>
      </w:r>
    </w:p>
    <w:p w:rsidR="00726402" w:rsidRPr="00832ACC" w:rsidRDefault="00C223A8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lastRenderedPageBreak/>
        <w:t>Contrary to monotheism, a</w:t>
      </w:r>
      <w:r w:rsidR="00AB6F14" w:rsidRPr="00832ACC">
        <w:rPr>
          <w:sz w:val="28"/>
          <w:szCs w:val="28"/>
          <w:lang w:val="en-US"/>
        </w:rPr>
        <w:t>ncient religion</w:t>
      </w:r>
      <w:r w:rsidR="00F752F8" w:rsidRPr="00832ACC">
        <w:rPr>
          <w:sz w:val="28"/>
          <w:szCs w:val="28"/>
          <w:lang w:val="en-US"/>
        </w:rPr>
        <w:t>s</w:t>
      </w:r>
      <w:r w:rsidR="00AB6F14" w:rsidRPr="00832ACC">
        <w:rPr>
          <w:sz w:val="28"/>
          <w:szCs w:val="28"/>
          <w:lang w:val="en-US"/>
        </w:rPr>
        <w:t xml:space="preserve"> dealt with the divine without making that distinction. </w:t>
      </w:r>
      <w:r w:rsidR="00726402" w:rsidRPr="00832ACC">
        <w:rPr>
          <w:sz w:val="28"/>
          <w:szCs w:val="28"/>
          <w:lang w:val="en-US"/>
        </w:rPr>
        <w:t xml:space="preserve">Which is not to say that in their eyes </w:t>
      </w:r>
      <w:r w:rsidR="00AB6F14" w:rsidRPr="00832ACC">
        <w:rPr>
          <w:sz w:val="28"/>
          <w:szCs w:val="28"/>
          <w:lang w:val="en-US"/>
        </w:rPr>
        <w:t>all go</w:t>
      </w:r>
      <w:r w:rsidR="00F752F8" w:rsidRPr="00832ACC">
        <w:rPr>
          <w:sz w:val="28"/>
          <w:szCs w:val="28"/>
          <w:lang w:val="en-US"/>
        </w:rPr>
        <w:t>ds were the same. P</w:t>
      </w:r>
      <w:r w:rsidR="00AB6F14" w:rsidRPr="00832ACC">
        <w:rPr>
          <w:sz w:val="28"/>
          <w:szCs w:val="28"/>
          <w:lang w:val="en-US"/>
        </w:rPr>
        <w:t>recisely not, th</w:t>
      </w:r>
      <w:r w:rsidR="00F752F8" w:rsidRPr="00832ACC">
        <w:rPr>
          <w:sz w:val="28"/>
          <w:szCs w:val="28"/>
          <w:lang w:val="en-US"/>
        </w:rPr>
        <w:t xml:space="preserve">ey were all different, but </w:t>
      </w:r>
      <w:r w:rsidR="00726402" w:rsidRPr="00832ACC">
        <w:rPr>
          <w:sz w:val="28"/>
          <w:szCs w:val="28"/>
          <w:lang w:val="en-US"/>
        </w:rPr>
        <w:t xml:space="preserve">– and this is crucial – </w:t>
      </w:r>
      <w:r w:rsidR="00F752F8" w:rsidRPr="00832ACC">
        <w:rPr>
          <w:sz w:val="28"/>
          <w:szCs w:val="28"/>
          <w:lang w:val="en-US"/>
        </w:rPr>
        <w:t xml:space="preserve">their </w:t>
      </w:r>
      <w:r w:rsidR="00AB6F14" w:rsidRPr="00832ACC">
        <w:rPr>
          <w:sz w:val="28"/>
          <w:szCs w:val="28"/>
          <w:lang w:val="en-US"/>
        </w:rPr>
        <w:t xml:space="preserve">difference was not </w:t>
      </w:r>
      <w:r w:rsidR="002D54AD" w:rsidRPr="00832ACC">
        <w:rPr>
          <w:sz w:val="28"/>
          <w:szCs w:val="28"/>
          <w:lang w:val="en-US"/>
        </w:rPr>
        <w:t>considered from</w:t>
      </w:r>
      <w:r w:rsidR="00726402" w:rsidRPr="00832ACC">
        <w:rPr>
          <w:sz w:val="28"/>
          <w:szCs w:val="28"/>
          <w:lang w:val="en-US"/>
        </w:rPr>
        <w:t xml:space="preserve"> the perspective of</w:t>
      </w:r>
      <w:r w:rsidR="002D54AD" w:rsidRPr="00832ACC">
        <w:rPr>
          <w:sz w:val="28"/>
          <w:szCs w:val="28"/>
          <w:lang w:val="en-US"/>
        </w:rPr>
        <w:t xml:space="preserve"> </w:t>
      </w:r>
      <w:r w:rsidR="002D54AD" w:rsidRPr="00832ACC">
        <w:rPr>
          <w:i/>
          <w:iCs/>
          <w:sz w:val="28"/>
          <w:szCs w:val="28"/>
          <w:lang w:val="en-US"/>
        </w:rPr>
        <w:t>one</w:t>
      </w:r>
      <w:r w:rsidR="002D54AD" w:rsidRPr="00832ACC">
        <w:rPr>
          <w:sz w:val="28"/>
          <w:szCs w:val="28"/>
          <w:lang w:val="en-US"/>
        </w:rPr>
        <w:t xml:space="preserve"> difference</w:t>
      </w:r>
      <w:r w:rsidR="00DE2592" w:rsidRPr="00832ACC">
        <w:rPr>
          <w:sz w:val="28"/>
          <w:szCs w:val="28"/>
          <w:lang w:val="en-US"/>
        </w:rPr>
        <w:t>, a difference which operated as the principle, the ‘arche’ of an entire set of differences constituting the symbolic universe</w:t>
      </w:r>
      <w:r w:rsidR="00726402" w:rsidRPr="00832ACC">
        <w:rPr>
          <w:sz w:val="28"/>
          <w:szCs w:val="28"/>
          <w:lang w:val="en-US"/>
        </w:rPr>
        <w:t xml:space="preserve">. </w:t>
      </w:r>
      <w:r w:rsidR="00DE2592" w:rsidRPr="00832ACC">
        <w:rPr>
          <w:sz w:val="28"/>
          <w:szCs w:val="28"/>
          <w:lang w:val="en-US"/>
        </w:rPr>
        <w:t>The non-monotheistic universe is, even at the level of (what we would call) its ‘principles’</w:t>
      </w:r>
      <w:r w:rsidR="00FD56DB" w:rsidRPr="00832ACC">
        <w:rPr>
          <w:sz w:val="28"/>
          <w:szCs w:val="28"/>
          <w:lang w:val="en-US"/>
        </w:rPr>
        <w:t>,</w:t>
      </w:r>
      <w:r w:rsidR="002D54AD" w:rsidRPr="00832ACC">
        <w:rPr>
          <w:sz w:val="28"/>
          <w:szCs w:val="28"/>
          <w:lang w:val="en-US"/>
        </w:rPr>
        <w:t xml:space="preserve"> diffuse</w:t>
      </w:r>
      <w:r w:rsidR="00DE2592" w:rsidRPr="00832ACC">
        <w:rPr>
          <w:sz w:val="28"/>
          <w:szCs w:val="28"/>
          <w:lang w:val="en-US"/>
        </w:rPr>
        <w:t xml:space="preserve">: it is </w:t>
      </w:r>
      <w:r w:rsidR="00F752F8" w:rsidRPr="00832ACC">
        <w:rPr>
          <w:sz w:val="28"/>
          <w:szCs w:val="28"/>
          <w:lang w:val="en-US"/>
        </w:rPr>
        <w:t>a differential domain without ‘arche’</w:t>
      </w:r>
      <w:r w:rsidR="00DE2592" w:rsidRPr="00832ACC">
        <w:rPr>
          <w:sz w:val="28"/>
          <w:szCs w:val="28"/>
          <w:lang w:val="en-US"/>
        </w:rPr>
        <w:t xml:space="preserve">, a culture lead by </w:t>
      </w:r>
      <w:r w:rsidR="00FD56DB" w:rsidRPr="00832ACC">
        <w:rPr>
          <w:sz w:val="28"/>
          <w:szCs w:val="28"/>
          <w:lang w:val="en-US"/>
        </w:rPr>
        <w:t>(</w:t>
      </w:r>
      <w:r w:rsidR="00726402" w:rsidRPr="00832ACC">
        <w:rPr>
          <w:sz w:val="28"/>
          <w:szCs w:val="28"/>
          <w:lang w:val="en-US"/>
        </w:rPr>
        <w:t>so to spea</w:t>
      </w:r>
      <w:r w:rsidR="00F752F8" w:rsidRPr="00832ACC">
        <w:rPr>
          <w:sz w:val="28"/>
          <w:szCs w:val="28"/>
          <w:lang w:val="en-US"/>
        </w:rPr>
        <w:t>k</w:t>
      </w:r>
      <w:r w:rsidR="00FD56DB" w:rsidRPr="00832ACC">
        <w:rPr>
          <w:sz w:val="28"/>
          <w:szCs w:val="28"/>
          <w:lang w:val="en-US"/>
        </w:rPr>
        <w:t>)</w:t>
      </w:r>
      <w:r w:rsidR="00F752F8" w:rsidRPr="00832ACC">
        <w:rPr>
          <w:sz w:val="28"/>
          <w:szCs w:val="28"/>
          <w:lang w:val="en-US"/>
        </w:rPr>
        <w:t xml:space="preserve"> </w:t>
      </w:r>
      <w:r w:rsidR="00DE2592" w:rsidRPr="00832ACC">
        <w:rPr>
          <w:sz w:val="28"/>
          <w:szCs w:val="28"/>
          <w:lang w:val="en-US"/>
        </w:rPr>
        <w:t xml:space="preserve">an </w:t>
      </w:r>
      <w:r w:rsidR="00F752F8" w:rsidRPr="00832ACC">
        <w:rPr>
          <w:sz w:val="28"/>
          <w:szCs w:val="28"/>
          <w:lang w:val="en-US"/>
        </w:rPr>
        <w:t>anarchistic difference</w:t>
      </w:r>
      <w:r w:rsidR="007976BF" w:rsidRPr="00832ACC">
        <w:rPr>
          <w:sz w:val="28"/>
          <w:szCs w:val="28"/>
          <w:lang w:val="en-US"/>
        </w:rPr>
        <w:t>, obeying a ‘grammar’ that was</w:t>
      </w:r>
      <w:r w:rsidR="00FD56DB" w:rsidRPr="00832ACC">
        <w:rPr>
          <w:sz w:val="28"/>
          <w:szCs w:val="28"/>
          <w:lang w:val="en-US"/>
        </w:rPr>
        <w:t xml:space="preserve"> not to be reduced to one single</w:t>
      </w:r>
      <w:r w:rsidR="007976BF" w:rsidRPr="00832ACC">
        <w:rPr>
          <w:sz w:val="28"/>
          <w:szCs w:val="28"/>
          <w:lang w:val="en-US"/>
        </w:rPr>
        <w:t xml:space="preserve"> differ</w:t>
      </w:r>
      <w:r w:rsidR="00726402" w:rsidRPr="00832ACC">
        <w:rPr>
          <w:sz w:val="28"/>
          <w:szCs w:val="28"/>
          <w:lang w:val="en-US"/>
        </w:rPr>
        <w:t>ence dominating all the others.</w:t>
      </w:r>
    </w:p>
    <w:p w:rsidR="006F3923" w:rsidRPr="00832ACC" w:rsidRDefault="007976BF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>We cannot even imagine how</w:t>
      </w:r>
      <w:r w:rsidR="00726402" w:rsidRPr="00832ACC">
        <w:rPr>
          <w:sz w:val="28"/>
          <w:szCs w:val="28"/>
          <w:lang w:val="en-US"/>
        </w:rPr>
        <w:t>, in such a universe,</w:t>
      </w:r>
      <w:r w:rsidRPr="00832ACC">
        <w:rPr>
          <w:sz w:val="28"/>
          <w:szCs w:val="28"/>
          <w:lang w:val="en-US"/>
        </w:rPr>
        <w:t xml:space="preserve"> </w:t>
      </w:r>
      <w:r w:rsidR="00126084" w:rsidRPr="00832ACC">
        <w:rPr>
          <w:sz w:val="28"/>
          <w:szCs w:val="28"/>
          <w:lang w:val="en-US"/>
        </w:rPr>
        <w:t xml:space="preserve">one could </w:t>
      </w:r>
      <w:r w:rsidR="00714173" w:rsidRPr="00832ACC">
        <w:rPr>
          <w:sz w:val="28"/>
          <w:szCs w:val="28"/>
          <w:lang w:val="en-US"/>
        </w:rPr>
        <w:t>find reliable points of reference</w:t>
      </w:r>
      <w:r w:rsidR="00126084" w:rsidRPr="00832ACC">
        <w:rPr>
          <w:sz w:val="28"/>
          <w:szCs w:val="28"/>
          <w:lang w:val="en-US"/>
        </w:rPr>
        <w:t xml:space="preserve"> </w:t>
      </w:r>
      <w:r w:rsidR="00FA3BB4" w:rsidRPr="00832ACC">
        <w:rPr>
          <w:sz w:val="28"/>
          <w:szCs w:val="28"/>
          <w:lang w:val="en-US"/>
        </w:rPr>
        <w:t xml:space="preserve">or even </w:t>
      </w:r>
      <w:r w:rsidR="00DE2592" w:rsidRPr="00832ACC">
        <w:rPr>
          <w:sz w:val="28"/>
          <w:szCs w:val="28"/>
          <w:lang w:val="en-US"/>
        </w:rPr>
        <w:t>be capable of</w:t>
      </w:r>
      <w:r w:rsidR="00714173" w:rsidRPr="00832ACC">
        <w:rPr>
          <w:sz w:val="28"/>
          <w:szCs w:val="28"/>
          <w:lang w:val="en-US"/>
        </w:rPr>
        <w:t xml:space="preserve"> simply</w:t>
      </w:r>
      <w:r w:rsidR="00DE2592" w:rsidRPr="00832ACC">
        <w:rPr>
          <w:sz w:val="28"/>
          <w:szCs w:val="28"/>
          <w:lang w:val="en-US"/>
        </w:rPr>
        <w:t xml:space="preserve"> </w:t>
      </w:r>
      <w:r w:rsidR="00FA3BB4" w:rsidRPr="00832ACC">
        <w:rPr>
          <w:i/>
          <w:iCs/>
          <w:sz w:val="28"/>
          <w:szCs w:val="28"/>
          <w:lang w:val="en-US"/>
        </w:rPr>
        <w:t>think</w:t>
      </w:r>
      <w:r w:rsidR="00DE2592" w:rsidRPr="00832ACC">
        <w:rPr>
          <w:i/>
          <w:iCs/>
          <w:sz w:val="28"/>
          <w:szCs w:val="28"/>
          <w:lang w:val="en-US"/>
        </w:rPr>
        <w:t>ing</w:t>
      </w:r>
      <w:r w:rsidR="00FA3BB4" w:rsidRPr="00832ACC">
        <w:rPr>
          <w:sz w:val="28"/>
          <w:szCs w:val="28"/>
          <w:lang w:val="en-US"/>
        </w:rPr>
        <w:t xml:space="preserve">. </w:t>
      </w:r>
      <w:r w:rsidR="00726402" w:rsidRPr="00832ACC">
        <w:rPr>
          <w:sz w:val="28"/>
          <w:szCs w:val="28"/>
          <w:lang w:val="en-US"/>
        </w:rPr>
        <w:t>For thinking – just like monotheism – supposes a reference to truth,</w:t>
      </w:r>
      <w:r w:rsidR="002D54AD" w:rsidRPr="00832ACC">
        <w:rPr>
          <w:sz w:val="28"/>
          <w:szCs w:val="28"/>
          <w:lang w:val="en-US"/>
        </w:rPr>
        <w:t xml:space="preserve"> </w:t>
      </w:r>
      <w:r w:rsidR="00726402" w:rsidRPr="00832ACC">
        <w:rPr>
          <w:sz w:val="28"/>
          <w:szCs w:val="28"/>
          <w:lang w:val="en-US"/>
        </w:rPr>
        <w:t xml:space="preserve">to </w:t>
      </w:r>
      <w:r w:rsidR="00F50842" w:rsidRPr="00832ACC">
        <w:rPr>
          <w:sz w:val="28"/>
          <w:szCs w:val="28"/>
          <w:lang w:val="en-US"/>
        </w:rPr>
        <w:t xml:space="preserve">the distinction made between true and false. And this is what </w:t>
      </w:r>
      <w:r w:rsidR="00FD56DB" w:rsidRPr="00832ACC">
        <w:rPr>
          <w:sz w:val="28"/>
          <w:szCs w:val="28"/>
          <w:lang w:val="en-US"/>
        </w:rPr>
        <w:t xml:space="preserve">both </w:t>
      </w:r>
      <w:r w:rsidR="00F50842" w:rsidRPr="00832ACC">
        <w:rPr>
          <w:sz w:val="28"/>
          <w:szCs w:val="28"/>
          <w:lang w:val="en-US"/>
        </w:rPr>
        <w:t xml:space="preserve">monotheism and thinking – or, more generally, today’s religion and philosophy – has </w:t>
      </w:r>
      <w:r w:rsidR="00032D82" w:rsidRPr="00832ACC">
        <w:rPr>
          <w:sz w:val="28"/>
          <w:szCs w:val="28"/>
          <w:lang w:val="en-US"/>
        </w:rPr>
        <w:t xml:space="preserve">in common: they refer to the truth or, more exactly, they are based in the unquestioned supposition that there is a difference between true and false, that the chaotically differential world is to be reduced to a single difference, the one separating </w:t>
      </w:r>
      <w:r w:rsidR="006F3923" w:rsidRPr="00832ACC">
        <w:rPr>
          <w:sz w:val="28"/>
          <w:szCs w:val="28"/>
          <w:lang w:val="en-US"/>
        </w:rPr>
        <w:t>true from false and telling that what is true exists and what is not true does not</w:t>
      </w:r>
      <w:r w:rsidR="00032D82" w:rsidRPr="00832ACC">
        <w:rPr>
          <w:sz w:val="28"/>
          <w:szCs w:val="28"/>
          <w:lang w:val="en-US"/>
        </w:rPr>
        <w:t>.</w:t>
      </w:r>
      <w:r w:rsidR="006F3923" w:rsidRPr="00832ACC">
        <w:rPr>
          <w:sz w:val="28"/>
          <w:szCs w:val="28"/>
          <w:lang w:val="en-US"/>
        </w:rPr>
        <w:t xml:space="preserve"> Gods are false and do not exist, for there is only one God, and </w:t>
      </w:r>
      <w:r w:rsidR="00FD56DB" w:rsidRPr="00832ACC">
        <w:rPr>
          <w:sz w:val="28"/>
          <w:szCs w:val="28"/>
          <w:lang w:val="en-US"/>
        </w:rPr>
        <w:t>solely</w:t>
      </w:r>
      <w:r w:rsidR="006F3923" w:rsidRPr="00832ACC">
        <w:rPr>
          <w:sz w:val="28"/>
          <w:szCs w:val="28"/>
          <w:lang w:val="en-US"/>
        </w:rPr>
        <w:t xml:space="preserve"> that divinity exists; the gods do not. </w:t>
      </w:r>
    </w:p>
    <w:p w:rsidR="006F3923" w:rsidRPr="00832ACC" w:rsidRDefault="006F3923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>This is the core of monotheism. It makes it an inherently critical – and even ‘religion critical</w:t>
      </w:r>
      <w:r w:rsidR="00DE2592" w:rsidRPr="00832ACC">
        <w:rPr>
          <w:sz w:val="28"/>
          <w:szCs w:val="28"/>
          <w:lang w:val="en-US"/>
        </w:rPr>
        <w:t>’ –</w:t>
      </w:r>
      <w:r w:rsidRPr="00832ACC">
        <w:rPr>
          <w:sz w:val="28"/>
          <w:szCs w:val="28"/>
          <w:lang w:val="en-US"/>
        </w:rPr>
        <w:t xml:space="preserve"> religion. </w:t>
      </w:r>
      <w:r w:rsidR="00605F45" w:rsidRPr="00832ACC">
        <w:rPr>
          <w:sz w:val="28"/>
          <w:szCs w:val="28"/>
          <w:lang w:val="en-US"/>
        </w:rPr>
        <w:t>This is the essence of what, in the 14</w:t>
      </w:r>
      <w:r w:rsidR="00605F45" w:rsidRPr="00832ACC">
        <w:rPr>
          <w:sz w:val="28"/>
          <w:szCs w:val="28"/>
          <w:vertAlign w:val="superscript"/>
          <w:lang w:val="en-US"/>
        </w:rPr>
        <w:t>th</w:t>
      </w:r>
      <w:r w:rsidR="00605F45" w:rsidRPr="00832ACC">
        <w:rPr>
          <w:sz w:val="28"/>
          <w:szCs w:val="28"/>
          <w:lang w:val="en-US"/>
        </w:rPr>
        <w:t xml:space="preserve"> century AD, </w:t>
      </w:r>
      <w:r w:rsidR="00FD56DB" w:rsidRPr="00832ACC">
        <w:rPr>
          <w:sz w:val="28"/>
          <w:szCs w:val="28"/>
          <w:lang w:val="en-US"/>
        </w:rPr>
        <w:t xml:space="preserve">the Egyptian pharaoh </w:t>
      </w:r>
      <w:r w:rsidR="00605F45" w:rsidRPr="00832ACC">
        <w:rPr>
          <w:sz w:val="28"/>
          <w:szCs w:val="28"/>
          <w:lang w:val="en-US"/>
        </w:rPr>
        <w:t>Akhenaton did when he established the first monotheism in history, the cult of the one and only Aton. This is where our Bible is full of</w:t>
      </w:r>
      <w:r w:rsidR="00FD56DB" w:rsidRPr="00832ACC">
        <w:rPr>
          <w:sz w:val="28"/>
          <w:szCs w:val="28"/>
          <w:lang w:val="en-US"/>
        </w:rPr>
        <w:t xml:space="preserve"> as we</w:t>
      </w:r>
      <w:r w:rsidR="00DE2592" w:rsidRPr="00832ACC">
        <w:rPr>
          <w:sz w:val="28"/>
          <w:szCs w:val="28"/>
          <w:lang w:val="en-US"/>
        </w:rPr>
        <w:t>ll</w:t>
      </w:r>
      <w:r w:rsidR="00605F45" w:rsidRPr="00832ACC">
        <w:rPr>
          <w:sz w:val="28"/>
          <w:szCs w:val="28"/>
          <w:lang w:val="en-US"/>
        </w:rPr>
        <w:t>. Again and again the Lord has to fulminate against his Chosen People</w:t>
      </w:r>
      <w:r w:rsidR="00FD56DB" w:rsidRPr="00832ACC">
        <w:rPr>
          <w:sz w:val="28"/>
          <w:szCs w:val="28"/>
          <w:lang w:val="en-US"/>
        </w:rPr>
        <w:t xml:space="preserve">’s ‘natural’ inclination to </w:t>
      </w:r>
      <w:r w:rsidR="00605F45" w:rsidRPr="00832ACC">
        <w:rPr>
          <w:sz w:val="28"/>
          <w:szCs w:val="28"/>
          <w:lang w:val="en-US"/>
        </w:rPr>
        <w:t xml:space="preserve">worship other </w:t>
      </w:r>
      <w:r w:rsidR="00DE2592" w:rsidRPr="00832ACC">
        <w:rPr>
          <w:sz w:val="28"/>
          <w:szCs w:val="28"/>
          <w:lang w:val="en-US"/>
        </w:rPr>
        <w:t>gods</w:t>
      </w:r>
      <w:r w:rsidR="00605F45" w:rsidRPr="00832ACC">
        <w:rPr>
          <w:sz w:val="28"/>
          <w:szCs w:val="28"/>
          <w:lang w:val="en-US"/>
        </w:rPr>
        <w:t>, for</w:t>
      </w:r>
      <w:r w:rsidR="00FD56DB" w:rsidRPr="00832ACC">
        <w:rPr>
          <w:sz w:val="28"/>
          <w:szCs w:val="28"/>
          <w:lang w:val="en-US"/>
        </w:rPr>
        <w:t>, as he declares,</w:t>
      </w:r>
      <w:r w:rsidR="00605F45" w:rsidRPr="00832ACC">
        <w:rPr>
          <w:sz w:val="28"/>
          <w:szCs w:val="28"/>
          <w:lang w:val="en-US"/>
        </w:rPr>
        <w:t xml:space="preserve"> He is the Only, the on</w:t>
      </w:r>
      <w:r w:rsidR="00714173" w:rsidRPr="00832ACC">
        <w:rPr>
          <w:sz w:val="28"/>
          <w:szCs w:val="28"/>
          <w:lang w:val="en-US"/>
        </w:rPr>
        <w:t>ly true God, the only existing O</w:t>
      </w:r>
      <w:r w:rsidR="00605F45" w:rsidRPr="00832ACC">
        <w:rPr>
          <w:sz w:val="28"/>
          <w:szCs w:val="28"/>
          <w:lang w:val="en-US"/>
        </w:rPr>
        <w:t xml:space="preserve">ne. </w:t>
      </w:r>
    </w:p>
    <w:p w:rsidR="00FD56DB" w:rsidRPr="00832ACC" w:rsidRDefault="00605F45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Modernity has established itself </w:t>
      </w:r>
      <w:r w:rsidR="00FD56DB" w:rsidRPr="00832ACC">
        <w:rPr>
          <w:sz w:val="28"/>
          <w:szCs w:val="28"/>
          <w:lang w:val="en-US"/>
        </w:rPr>
        <w:t xml:space="preserve">during centuries of sharp </w:t>
      </w:r>
      <w:r w:rsidRPr="00832ACC">
        <w:rPr>
          <w:sz w:val="28"/>
          <w:szCs w:val="28"/>
          <w:lang w:val="en-US"/>
        </w:rPr>
        <w:t>critici</w:t>
      </w:r>
      <w:r w:rsidR="00FD56DB" w:rsidRPr="00832ACC">
        <w:rPr>
          <w:sz w:val="28"/>
          <w:szCs w:val="28"/>
          <w:lang w:val="en-US"/>
        </w:rPr>
        <w:t xml:space="preserve">sm with regard to </w:t>
      </w:r>
      <w:r w:rsidRPr="00832ACC">
        <w:rPr>
          <w:sz w:val="28"/>
          <w:szCs w:val="28"/>
          <w:lang w:val="en-US"/>
        </w:rPr>
        <w:t xml:space="preserve">Christian religion. </w:t>
      </w:r>
      <w:r w:rsidR="00CB1DA1" w:rsidRPr="00832ACC">
        <w:rPr>
          <w:sz w:val="28"/>
          <w:szCs w:val="28"/>
          <w:lang w:val="en-US"/>
        </w:rPr>
        <w:t xml:space="preserve">That religion – </w:t>
      </w:r>
      <w:r w:rsidR="00A64812" w:rsidRPr="00832ACC">
        <w:rPr>
          <w:sz w:val="28"/>
          <w:szCs w:val="28"/>
          <w:lang w:val="en-US"/>
        </w:rPr>
        <w:t xml:space="preserve">as well as </w:t>
      </w:r>
      <w:r w:rsidR="00CB1DA1" w:rsidRPr="00832ACC">
        <w:rPr>
          <w:sz w:val="28"/>
          <w:szCs w:val="28"/>
          <w:lang w:val="en-US"/>
        </w:rPr>
        <w:t xml:space="preserve">religion </w:t>
      </w:r>
      <w:r w:rsidR="00A64812" w:rsidRPr="00832ACC">
        <w:rPr>
          <w:sz w:val="28"/>
          <w:szCs w:val="28"/>
          <w:lang w:val="en-US"/>
        </w:rPr>
        <w:t xml:space="preserve">in general </w:t>
      </w:r>
      <w:r w:rsidR="00CB1DA1" w:rsidRPr="00832ACC">
        <w:rPr>
          <w:sz w:val="28"/>
          <w:szCs w:val="28"/>
          <w:lang w:val="en-US"/>
        </w:rPr>
        <w:t xml:space="preserve">– </w:t>
      </w:r>
      <w:r w:rsidR="00FD56DB" w:rsidRPr="00832ACC">
        <w:rPr>
          <w:sz w:val="28"/>
          <w:szCs w:val="28"/>
          <w:lang w:val="en-US"/>
        </w:rPr>
        <w:t xml:space="preserve">had </w:t>
      </w:r>
      <w:r w:rsidR="00FD56DB" w:rsidRPr="00832ACC">
        <w:rPr>
          <w:sz w:val="28"/>
          <w:szCs w:val="28"/>
          <w:lang w:val="en-US"/>
        </w:rPr>
        <w:lastRenderedPageBreak/>
        <w:t xml:space="preserve">been exposed as incompatible </w:t>
      </w:r>
      <w:r w:rsidR="00CB1DA1" w:rsidRPr="00832ACC">
        <w:rPr>
          <w:sz w:val="28"/>
          <w:szCs w:val="28"/>
          <w:lang w:val="en-US"/>
        </w:rPr>
        <w:t>to critical thinking as developed in modern science, thus the philoso</w:t>
      </w:r>
      <w:r w:rsidR="00A64812" w:rsidRPr="00832ACC">
        <w:rPr>
          <w:sz w:val="28"/>
          <w:szCs w:val="28"/>
          <w:lang w:val="en-US"/>
        </w:rPr>
        <w:t>phers of the Enlightenment</w:t>
      </w:r>
      <w:r w:rsidR="00CB1DA1" w:rsidRPr="00832ACC">
        <w:rPr>
          <w:sz w:val="28"/>
          <w:szCs w:val="28"/>
          <w:lang w:val="en-US"/>
        </w:rPr>
        <w:t>, backed up by Kant who declared the scientific pretentions of Christian fa</w:t>
      </w:r>
      <w:r w:rsidR="00A64812" w:rsidRPr="00832ACC">
        <w:rPr>
          <w:sz w:val="28"/>
          <w:szCs w:val="28"/>
          <w:lang w:val="en-US"/>
        </w:rPr>
        <w:t>ith as “</w:t>
      </w:r>
      <w:r w:rsidR="00A64812" w:rsidRPr="00832ACC">
        <w:rPr>
          <w:i/>
          <w:iCs/>
          <w:sz w:val="28"/>
          <w:szCs w:val="28"/>
          <w:lang w:val="en-US"/>
        </w:rPr>
        <w:t>schwärmerei</w:t>
      </w:r>
      <w:r w:rsidR="00A64812" w:rsidRPr="00832ACC">
        <w:rPr>
          <w:sz w:val="28"/>
          <w:szCs w:val="28"/>
          <w:lang w:val="en-US"/>
        </w:rPr>
        <w:t>”</w:t>
      </w:r>
      <w:r w:rsidR="004F75C5" w:rsidRPr="00832ACC">
        <w:rPr>
          <w:sz w:val="28"/>
          <w:szCs w:val="28"/>
          <w:lang w:val="en-US"/>
        </w:rPr>
        <w:t>, as mere fantasy</w:t>
      </w:r>
      <w:r w:rsidR="00A64812" w:rsidRPr="00832ACC">
        <w:rPr>
          <w:sz w:val="28"/>
          <w:szCs w:val="28"/>
          <w:lang w:val="en-US"/>
        </w:rPr>
        <w:t xml:space="preserve">. </w:t>
      </w:r>
    </w:p>
    <w:p w:rsidR="00605F45" w:rsidRPr="00832ACC" w:rsidRDefault="00A64812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>Yet</w:t>
      </w:r>
      <w:r w:rsidR="00714173" w:rsidRPr="00832ACC">
        <w:rPr>
          <w:sz w:val="28"/>
          <w:szCs w:val="28"/>
          <w:lang w:val="en-US"/>
        </w:rPr>
        <w:t xml:space="preserve">, on a </w:t>
      </w:r>
      <w:r w:rsidR="00AC08D4" w:rsidRPr="00832ACC">
        <w:rPr>
          <w:sz w:val="28"/>
          <w:szCs w:val="28"/>
          <w:lang w:val="en-US"/>
        </w:rPr>
        <w:t xml:space="preserve">strictly </w:t>
      </w:r>
      <w:r w:rsidR="00714173" w:rsidRPr="00832ACC">
        <w:rPr>
          <w:sz w:val="28"/>
          <w:szCs w:val="28"/>
          <w:lang w:val="en-US"/>
        </w:rPr>
        <w:t>formal level, this critical</w:t>
      </w:r>
      <w:r w:rsidRPr="00832ACC">
        <w:rPr>
          <w:sz w:val="28"/>
          <w:szCs w:val="28"/>
          <w:lang w:val="en-US"/>
        </w:rPr>
        <w:t xml:space="preserve"> </w:t>
      </w:r>
      <w:r w:rsidR="00714173" w:rsidRPr="00832ACC">
        <w:rPr>
          <w:sz w:val="28"/>
          <w:szCs w:val="28"/>
          <w:lang w:val="en-US"/>
        </w:rPr>
        <w:t>attitude is</w:t>
      </w:r>
      <w:r w:rsidR="00CF4E15" w:rsidRPr="00832ACC">
        <w:rPr>
          <w:sz w:val="28"/>
          <w:szCs w:val="28"/>
          <w:lang w:val="en-US"/>
        </w:rPr>
        <w:t xml:space="preserve"> </w:t>
      </w:r>
      <w:r w:rsidR="00714173" w:rsidRPr="00832ACC">
        <w:rPr>
          <w:sz w:val="28"/>
          <w:szCs w:val="28"/>
          <w:lang w:val="en-US"/>
        </w:rPr>
        <w:t xml:space="preserve">not </w:t>
      </w:r>
      <w:r w:rsidR="002C5273" w:rsidRPr="00832ACC">
        <w:rPr>
          <w:sz w:val="28"/>
          <w:szCs w:val="28"/>
          <w:lang w:val="en-US"/>
        </w:rPr>
        <w:t>so anti- or</w:t>
      </w:r>
      <w:r w:rsidR="00714173" w:rsidRPr="00832ACC">
        <w:rPr>
          <w:sz w:val="28"/>
          <w:szCs w:val="28"/>
          <w:lang w:val="en-US"/>
        </w:rPr>
        <w:t xml:space="preserve"> non-monotheistic</w:t>
      </w:r>
      <w:r w:rsidR="002C5273" w:rsidRPr="00832ACC">
        <w:rPr>
          <w:sz w:val="28"/>
          <w:szCs w:val="28"/>
          <w:lang w:val="en-US"/>
        </w:rPr>
        <w:t xml:space="preserve"> as it seems</w:t>
      </w:r>
      <w:r w:rsidR="00714173" w:rsidRPr="00832ACC">
        <w:rPr>
          <w:sz w:val="28"/>
          <w:szCs w:val="28"/>
          <w:lang w:val="en-US"/>
        </w:rPr>
        <w:t xml:space="preserve">. </w:t>
      </w:r>
      <w:r w:rsidR="00977558" w:rsidRPr="00832ACC">
        <w:rPr>
          <w:sz w:val="28"/>
          <w:szCs w:val="28"/>
          <w:lang w:val="en-US"/>
        </w:rPr>
        <w:t>For j</w:t>
      </w:r>
      <w:r w:rsidR="00D93861" w:rsidRPr="00832ACC">
        <w:rPr>
          <w:sz w:val="28"/>
          <w:szCs w:val="28"/>
          <w:lang w:val="en-US"/>
        </w:rPr>
        <w:t xml:space="preserve">ust like monotheism, enlightenment </w:t>
      </w:r>
      <w:r w:rsidR="00AC08D4" w:rsidRPr="00832ACC">
        <w:rPr>
          <w:sz w:val="28"/>
          <w:szCs w:val="28"/>
          <w:lang w:val="en-US"/>
        </w:rPr>
        <w:t xml:space="preserve">fought </w:t>
      </w:r>
      <w:r w:rsidR="00D93861" w:rsidRPr="00832ACC">
        <w:rPr>
          <w:sz w:val="28"/>
          <w:szCs w:val="28"/>
          <w:lang w:val="en-US"/>
        </w:rPr>
        <w:t>false gods</w:t>
      </w:r>
      <w:r w:rsidR="00AC08D4" w:rsidRPr="00832ACC">
        <w:rPr>
          <w:sz w:val="28"/>
          <w:szCs w:val="28"/>
          <w:lang w:val="en-US"/>
        </w:rPr>
        <w:t xml:space="preserve">. It fought </w:t>
      </w:r>
      <w:r w:rsidR="00BE1EC2" w:rsidRPr="00832ACC">
        <w:rPr>
          <w:sz w:val="28"/>
          <w:szCs w:val="28"/>
          <w:lang w:val="en-US"/>
        </w:rPr>
        <w:t xml:space="preserve">the false idea of what erroneously </w:t>
      </w:r>
      <w:r w:rsidR="002C5273" w:rsidRPr="00832ACC">
        <w:rPr>
          <w:sz w:val="28"/>
          <w:szCs w:val="28"/>
          <w:lang w:val="en-US"/>
        </w:rPr>
        <w:t>was taken for</w:t>
      </w:r>
      <w:r w:rsidR="00BE1EC2" w:rsidRPr="00832ACC">
        <w:rPr>
          <w:sz w:val="28"/>
          <w:szCs w:val="28"/>
          <w:lang w:val="en-US"/>
        </w:rPr>
        <w:t xml:space="preserve"> true</w:t>
      </w:r>
      <w:r w:rsidR="00D93861" w:rsidRPr="00832ACC">
        <w:rPr>
          <w:sz w:val="28"/>
          <w:szCs w:val="28"/>
          <w:lang w:val="en-US"/>
        </w:rPr>
        <w:t>. A</w:t>
      </w:r>
      <w:r w:rsidR="00BE1EC2" w:rsidRPr="00832ACC">
        <w:rPr>
          <w:sz w:val="28"/>
          <w:szCs w:val="28"/>
          <w:lang w:val="en-US"/>
        </w:rPr>
        <w:t>nd of course, E</w:t>
      </w:r>
      <w:r w:rsidR="00AC08D4" w:rsidRPr="00832ACC">
        <w:rPr>
          <w:sz w:val="28"/>
          <w:szCs w:val="28"/>
          <w:lang w:val="en-US"/>
        </w:rPr>
        <w:t>nlightenment had</w:t>
      </w:r>
      <w:r w:rsidR="00D93861" w:rsidRPr="00832ACC">
        <w:rPr>
          <w:sz w:val="28"/>
          <w:szCs w:val="28"/>
          <w:lang w:val="en-US"/>
        </w:rPr>
        <w:t xml:space="preserve"> a rad</w:t>
      </w:r>
      <w:r w:rsidR="00AC08D4" w:rsidRPr="00832ACC">
        <w:rPr>
          <w:sz w:val="28"/>
          <w:szCs w:val="28"/>
          <w:lang w:val="en-US"/>
        </w:rPr>
        <w:t xml:space="preserve">ically different idea of </w:t>
      </w:r>
      <w:r w:rsidR="00D93861" w:rsidRPr="00832ACC">
        <w:rPr>
          <w:sz w:val="28"/>
          <w:szCs w:val="28"/>
          <w:lang w:val="en-US"/>
        </w:rPr>
        <w:t xml:space="preserve">who </w:t>
      </w:r>
      <w:r w:rsidR="00AC08D4" w:rsidRPr="00832ACC">
        <w:rPr>
          <w:sz w:val="28"/>
          <w:szCs w:val="28"/>
          <w:lang w:val="en-US"/>
        </w:rPr>
        <w:t xml:space="preserve">or what </w:t>
      </w:r>
      <w:r w:rsidR="00D93861" w:rsidRPr="00832ACC">
        <w:rPr>
          <w:sz w:val="28"/>
          <w:szCs w:val="28"/>
          <w:lang w:val="en-US"/>
        </w:rPr>
        <w:t xml:space="preserve">then the true God </w:t>
      </w:r>
      <w:r w:rsidR="004F75C5" w:rsidRPr="00832ACC">
        <w:rPr>
          <w:sz w:val="28"/>
          <w:szCs w:val="28"/>
          <w:lang w:val="en-US"/>
        </w:rPr>
        <w:t>i</w:t>
      </w:r>
      <w:r w:rsidR="00D93861" w:rsidRPr="00832ACC">
        <w:rPr>
          <w:sz w:val="28"/>
          <w:szCs w:val="28"/>
          <w:lang w:val="en-US"/>
        </w:rPr>
        <w:t xml:space="preserve">s, </w:t>
      </w:r>
      <w:r w:rsidR="00AC08D4" w:rsidRPr="00832ACC">
        <w:rPr>
          <w:sz w:val="28"/>
          <w:szCs w:val="28"/>
          <w:lang w:val="en-US"/>
        </w:rPr>
        <w:t xml:space="preserve">namely </w:t>
      </w:r>
      <w:r w:rsidR="00D93861" w:rsidRPr="00832ACC">
        <w:rPr>
          <w:sz w:val="28"/>
          <w:szCs w:val="28"/>
          <w:lang w:val="en-US"/>
        </w:rPr>
        <w:t>the truth that there is no God at all.</w:t>
      </w:r>
      <w:r w:rsidR="00BE1EC2" w:rsidRPr="00832ACC">
        <w:rPr>
          <w:sz w:val="28"/>
          <w:szCs w:val="28"/>
          <w:lang w:val="en-US"/>
        </w:rPr>
        <w:t xml:space="preserve"> But it</w:t>
      </w:r>
      <w:r w:rsidR="00AC08D4" w:rsidRPr="00832ACC">
        <w:rPr>
          <w:sz w:val="28"/>
          <w:szCs w:val="28"/>
          <w:lang w:val="en-US"/>
        </w:rPr>
        <w:t>s</w:t>
      </w:r>
      <w:r w:rsidR="00BE1EC2" w:rsidRPr="00832ACC">
        <w:rPr>
          <w:sz w:val="28"/>
          <w:szCs w:val="28"/>
          <w:lang w:val="en-US"/>
        </w:rPr>
        <w:t xml:space="preserve"> intention to demolish the false gods was</w:t>
      </w:r>
      <w:r w:rsidR="00AC08D4" w:rsidRPr="00832ACC">
        <w:rPr>
          <w:sz w:val="28"/>
          <w:szCs w:val="28"/>
          <w:lang w:val="en-US"/>
        </w:rPr>
        <w:t xml:space="preserve"> formally</w:t>
      </w:r>
      <w:r w:rsidR="00BE1EC2" w:rsidRPr="00832ACC">
        <w:rPr>
          <w:sz w:val="28"/>
          <w:szCs w:val="28"/>
          <w:lang w:val="en-US"/>
        </w:rPr>
        <w:t xml:space="preserve"> monotheistic</w:t>
      </w:r>
      <w:r w:rsidR="002C5273" w:rsidRPr="00832ACC">
        <w:rPr>
          <w:sz w:val="28"/>
          <w:szCs w:val="28"/>
          <w:lang w:val="en-US"/>
        </w:rPr>
        <w:t>,</w:t>
      </w:r>
      <w:r w:rsidR="00BE1EC2" w:rsidRPr="00832ACC">
        <w:rPr>
          <w:sz w:val="28"/>
          <w:szCs w:val="28"/>
          <w:lang w:val="en-US"/>
        </w:rPr>
        <w:t xml:space="preserve"> and when </w:t>
      </w:r>
      <w:r w:rsidR="002C5273" w:rsidRPr="00832ACC">
        <w:rPr>
          <w:sz w:val="28"/>
          <w:szCs w:val="28"/>
          <w:lang w:val="en-US"/>
        </w:rPr>
        <w:t xml:space="preserve">Enlightenment </w:t>
      </w:r>
      <w:r w:rsidR="00BE1EC2" w:rsidRPr="00832ACC">
        <w:rPr>
          <w:sz w:val="28"/>
          <w:szCs w:val="28"/>
          <w:lang w:val="en-US"/>
        </w:rPr>
        <w:t>it w</w:t>
      </w:r>
      <w:r w:rsidR="00AC08D4" w:rsidRPr="00832ACC">
        <w:rPr>
          <w:sz w:val="28"/>
          <w:szCs w:val="28"/>
          <w:lang w:val="en-US"/>
        </w:rPr>
        <w:t>as corrected by German Idealism</w:t>
      </w:r>
      <w:r w:rsidR="00BE1EC2" w:rsidRPr="00832ACC">
        <w:rPr>
          <w:sz w:val="28"/>
          <w:szCs w:val="28"/>
          <w:lang w:val="en-US"/>
        </w:rPr>
        <w:t xml:space="preserve">, telling that </w:t>
      </w:r>
      <w:r w:rsidR="002C5273" w:rsidRPr="00832ACC">
        <w:rPr>
          <w:sz w:val="28"/>
          <w:szCs w:val="28"/>
          <w:lang w:val="en-US"/>
        </w:rPr>
        <w:t xml:space="preserve">the </w:t>
      </w:r>
      <w:r w:rsidR="00BE1EC2" w:rsidRPr="00832ACC">
        <w:rPr>
          <w:sz w:val="28"/>
          <w:szCs w:val="28"/>
          <w:lang w:val="en-US"/>
        </w:rPr>
        <w:t xml:space="preserve">relation </w:t>
      </w:r>
      <w:r w:rsidR="002C5273" w:rsidRPr="00832ACC">
        <w:rPr>
          <w:sz w:val="28"/>
          <w:szCs w:val="28"/>
          <w:lang w:val="en-US"/>
        </w:rPr>
        <w:t xml:space="preserve">it had </w:t>
      </w:r>
      <w:r w:rsidR="00BE1EC2" w:rsidRPr="00832ACC">
        <w:rPr>
          <w:sz w:val="28"/>
          <w:szCs w:val="28"/>
          <w:lang w:val="en-US"/>
        </w:rPr>
        <w:t xml:space="preserve">to its own thesis is not radically different from ‘faith’, </w:t>
      </w:r>
      <w:r w:rsidR="00D7695C" w:rsidRPr="00832ACC">
        <w:rPr>
          <w:sz w:val="28"/>
          <w:szCs w:val="28"/>
          <w:lang w:val="en-US"/>
        </w:rPr>
        <w:t xml:space="preserve">from an attitude vis-à-vis </w:t>
      </w:r>
      <w:r w:rsidR="00D12A11" w:rsidRPr="00832ACC">
        <w:rPr>
          <w:sz w:val="28"/>
          <w:szCs w:val="28"/>
          <w:lang w:val="en-US"/>
        </w:rPr>
        <w:t>the</w:t>
      </w:r>
      <w:r w:rsidR="00E978D1" w:rsidRPr="00832ACC">
        <w:rPr>
          <w:sz w:val="28"/>
          <w:szCs w:val="28"/>
          <w:lang w:val="en-US"/>
        </w:rPr>
        <w:t xml:space="preserve"> claimed truth </w:t>
      </w:r>
      <w:r w:rsidR="00A2676A" w:rsidRPr="00832ACC">
        <w:rPr>
          <w:sz w:val="28"/>
          <w:szCs w:val="28"/>
          <w:lang w:val="en-US"/>
        </w:rPr>
        <w:t>which</w:t>
      </w:r>
      <w:r w:rsidR="00E978D1" w:rsidRPr="00832ACC">
        <w:rPr>
          <w:sz w:val="28"/>
          <w:szCs w:val="28"/>
          <w:lang w:val="en-US"/>
        </w:rPr>
        <w:t xml:space="preserve"> is not entirely to be founded in that truth</w:t>
      </w:r>
      <w:r w:rsidR="00D12A11" w:rsidRPr="00832ACC">
        <w:rPr>
          <w:sz w:val="28"/>
          <w:szCs w:val="28"/>
          <w:lang w:val="en-US"/>
        </w:rPr>
        <w:t xml:space="preserve"> </w:t>
      </w:r>
      <w:r w:rsidR="002C5273" w:rsidRPr="00832ACC">
        <w:rPr>
          <w:sz w:val="28"/>
          <w:szCs w:val="28"/>
          <w:lang w:val="en-US"/>
        </w:rPr>
        <w:t>(</w:t>
      </w:r>
      <w:r w:rsidR="00D12A11" w:rsidRPr="00832ACC">
        <w:rPr>
          <w:sz w:val="28"/>
          <w:szCs w:val="28"/>
          <w:lang w:val="en-US"/>
        </w:rPr>
        <w:t>an attitude to be described a the</w:t>
      </w:r>
      <w:r w:rsidR="00BA5227" w:rsidRPr="00832ACC">
        <w:rPr>
          <w:sz w:val="28"/>
          <w:szCs w:val="28"/>
          <w:lang w:val="en-US"/>
        </w:rPr>
        <w:t xml:space="preserve"> kind of ‘jump’ Soren Kieregaard analyzed in its extreme consequences</w:t>
      </w:r>
      <w:r w:rsidR="002C5273" w:rsidRPr="00832ACC">
        <w:rPr>
          <w:sz w:val="28"/>
          <w:szCs w:val="28"/>
          <w:lang w:val="en-US"/>
        </w:rPr>
        <w:t xml:space="preserve">), </w:t>
      </w:r>
      <w:r w:rsidR="00AC08D4" w:rsidRPr="00832ACC">
        <w:rPr>
          <w:sz w:val="28"/>
          <w:szCs w:val="28"/>
          <w:lang w:val="en-US"/>
        </w:rPr>
        <w:t>it was invited to acknowledge its monotheistic inheritance</w:t>
      </w:r>
      <w:r w:rsidR="004F75C5" w:rsidRPr="00832ACC">
        <w:rPr>
          <w:sz w:val="28"/>
          <w:szCs w:val="28"/>
          <w:lang w:val="en-US"/>
        </w:rPr>
        <w:t>. In a way</w:t>
      </w:r>
      <w:r w:rsidR="002C5273" w:rsidRPr="00832ACC">
        <w:rPr>
          <w:sz w:val="28"/>
          <w:szCs w:val="28"/>
          <w:lang w:val="en-US"/>
        </w:rPr>
        <w:t xml:space="preserve">, </w:t>
      </w:r>
      <w:r w:rsidR="00977558" w:rsidRPr="00832ACC">
        <w:rPr>
          <w:sz w:val="28"/>
          <w:szCs w:val="28"/>
          <w:lang w:val="en-US"/>
        </w:rPr>
        <w:t>i</w:t>
      </w:r>
      <w:r w:rsidR="004F75C5" w:rsidRPr="00832ACC">
        <w:rPr>
          <w:sz w:val="28"/>
          <w:szCs w:val="28"/>
          <w:lang w:val="en-US"/>
        </w:rPr>
        <w:t xml:space="preserve">t was invited to recognize, in </w:t>
      </w:r>
      <w:r w:rsidR="00977558" w:rsidRPr="00832ACC">
        <w:rPr>
          <w:sz w:val="28"/>
          <w:szCs w:val="28"/>
          <w:lang w:val="en-US"/>
        </w:rPr>
        <w:t>its</w:t>
      </w:r>
      <w:r w:rsidR="002C5273" w:rsidRPr="00832ACC">
        <w:rPr>
          <w:sz w:val="28"/>
          <w:szCs w:val="28"/>
          <w:lang w:val="en-US"/>
        </w:rPr>
        <w:t xml:space="preserve"> very</w:t>
      </w:r>
      <w:r w:rsidR="00977558" w:rsidRPr="00832ACC">
        <w:rPr>
          <w:sz w:val="28"/>
          <w:szCs w:val="28"/>
          <w:lang w:val="en-US"/>
        </w:rPr>
        <w:t xml:space="preserve"> enemy</w:t>
      </w:r>
      <w:r w:rsidR="002C5273" w:rsidRPr="00832ACC">
        <w:rPr>
          <w:sz w:val="28"/>
          <w:szCs w:val="28"/>
          <w:lang w:val="en-US"/>
        </w:rPr>
        <w:t>,</w:t>
      </w:r>
      <w:r w:rsidR="00977558" w:rsidRPr="00832ACC">
        <w:rPr>
          <w:sz w:val="28"/>
          <w:szCs w:val="28"/>
          <w:lang w:val="en-US"/>
        </w:rPr>
        <w:t xml:space="preserve"> its brother in arms. </w:t>
      </w:r>
      <w:r w:rsidR="00A2676A" w:rsidRPr="00832ACC">
        <w:rPr>
          <w:sz w:val="28"/>
          <w:szCs w:val="28"/>
          <w:lang w:val="en-US"/>
        </w:rPr>
        <w:t xml:space="preserve">Enlightenment was – and is – in the position to ‘love its enemy’. Just like today’s monotheistic religions are in the position to love their ‘enlightened’ enemies and to recognize </w:t>
      </w:r>
      <w:r w:rsidR="004F75C5" w:rsidRPr="00832ACC">
        <w:rPr>
          <w:sz w:val="28"/>
          <w:szCs w:val="28"/>
          <w:lang w:val="en-US"/>
        </w:rPr>
        <w:t>in their critical attitude – even their religion-critical one – a similar mission as their own.</w:t>
      </w:r>
      <w:r w:rsidR="00BB41C7" w:rsidRPr="00832ACC">
        <w:rPr>
          <w:sz w:val="28"/>
          <w:szCs w:val="28"/>
          <w:lang w:val="en-US"/>
        </w:rPr>
        <w:t xml:space="preserve"> For in a time of religious crisis – and, consequently, religious confusion, it is monotheism’s mission to assist modern man in the ‘fight with his gods’ – gods and idols who, precisely in an image culture like ours, are omnipresent. </w:t>
      </w:r>
    </w:p>
    <w:p w:rsidR="00430B75" w:rsidRPr="00832ACC" w:rsidRDefault="00BB41C7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Here, it is crucial to take into account </w:t>
      </w:r>
      <w:r w:rsidR="00C26A65" w:rsidRPr="00832ACC">
        <w:rPr>
          <w:sz w:val="28"/>
          <w:szCs w:val="28"/>
          <w:lang w:val="en-US"/>
        </w:rPr>
        <w:t xml:space="preserve">the </w:t>
      </w:r>
      <w:r w:rsidRPr="00832ACC">
        <w:rPr>
          <w:sz w:val="28"/>
          <w:szCs w:val="28"/>
          <w:lang w:val="en-US"/>
        </w:rPr>
        <w:t xml:space="preserve">second fundamental criterion </w:t>
      </w:r>
      <w:r w:rsidR="00C26A65" w:rsidRPr="00832ACC">
        <w:rPr>
          <w:sz w:val="28"/>
          <w:szCs w:val="28"/>
          <w:lang w:val="en-US"/>
        </w:rPr>
        <w:t xml:space="preserve">Jan Assmann ascribes to </w:t>
      </w:r>
      <w:r w:rsidRPr="00832ACC">
        <w:rPr>
          <w:sz w:val="28"/>
          <w:szCs w:val="28"/>
          <w:lang w:val="en-US"/>
        </w:rPr>
        <w:t xml:space="preserve">monotheism. For </w:t>
      </w:r>
      <w:r w:rsidR="00EB39A0" w:rsidRPr="00832ACC">
        <w:rPr>
          <w:sz w:val="28"/>
          <w:szCs w:val="28"/>
          <w:lang w:val="en-US"/>
        </w:rPr>
        <w:t xml:space="preserve">the </w:t>
      </w:r>
      <w:r w:rsidRPr="00832ACC">
        <w:rPr>
          <w:sz w:val="28"/>
          <w:szCs w:val="28"/>
          <w:lang w:val="en-US"/>
        </w:rPr>
        <w:t>monotheism</w:t>
      </w:r>
      <w:r w:rsidR="00EB39A0" w:rsidRPr="00832ACC">
        <w:rPr>
          <w:sz w:val="28"/>
          <w:szCs w:val="28"/>
          <w:lang w:val="en-US"/>
        </w:rPr>
        <w:t xml:space="preserve"> that </w:t>
      </w:r>
      <w:r w:rsidR="00207E5F" w:rsidRPr="00832ACC">
        <w:rPr>
          <w:sz w:val="28"/>
          <w:szCs w:val="28"/>
          <w:lang w:val="en-US"/>
        </w:rPr>
        <w:t>will dominate</w:t>
      </w:r>
      <w:r w:rsidR="00EB39A0" w:rsidRPr="00832ACC">
        <w:rPr>
          <w:sz w:val="28"/>
          <w:szCs w:val="28"/>
          <w:lang w:val="en-US"/>
        </w:rPr>
        <w:t xml:space="preserve"> our history,</w:t>
      </w:r>
      <w:r w:rsidRPr="00832ACC">
        <w:rPr>
          <w:sz w:val="28"/>
          <w:szCs w:val="28"/>
          <w:lang w:val="en-US"/>
        </w:rPr>
        <w:t xml:space="preserve"> </w:t>
      </w:r>
      <w:r w:rsidR="00C26A65" w:rsidRPr="00832ACC">
        <w:rPr>
          <w:sz w:val="28"/>
          <w:szCs w:val="28"/>
          <w:lang w:val="en-US"/>
        </w:rPr>
        <w:t>the Jewish</w:t>
      </w:r>
      <w:r w:rsidR="00E85343" w:rsidRPr="00832ACC">
        <w:rPr>
          <w:sz w:val="28"/>
          <w:szCs w:val="28"/>
          <w:lang w:val="en-US"/>
        </w:rPr>
        <w:t xml:space="preserve"> one, </w:t>
      </w:r>
      <w:r w:rsidR="00EB39A0" w:rsidRPr="00832ACC">
        <w:rPr>
          <w:sz w:val="28"/>
          <w:szCs w:val="28"/>
          <w:lang w:val="en-US"/>
        </w:rPr>
        <w:t xml:space="preserve">is not solely characterized by the truth criterion, </w:t>
      </w:r>
      <w:r w:rsidR="00E85343" w:rsidRPr="00832ACC">
        <w:rPr>
          <w:sz w:val="28"/>
          <w:szCs w:val="28"/>
          <w:lang w:val="en-US"/>
        </w:rPr>
        <w:t>as is the case with</w:t>
      </w:r>
      <w:r w:rsidR="00EB39A0" w:rsidRPr="00832ACC">
        <w:rPr>
          <w:sz w:val="28"/>
          <w:szCs w:val="28"/>
          <w:lang w:val="en-US"/>
        </w:rPr>
        <w:t xml:space="preserve"> Akhenaton’s </w:t>
      </w:r>
      <w:r w:rsidR="00E85343" w:rsidRPr="00832ACC">
        <w:rPr>
          <w:sz w:val="28"/>
          <w:szCs w:val="28"/>
          <w:lang w:val="en-US"/>
        </w:rPr>
        <w:t xml:space="preserve">monotheism. Contrary the this one, </w:t>
      </w:r>
      <w:r w:rsidR="00EB39A0" w:rsidRPr="00832ACC">
        <w:rPr>
          <w:sz w:val="28"/>
          <w:szCs w:val="28"/>
          <w:lang w:val="en-US"/>
        </w:rPr>
        <w:t xml:space="preserve">Jewish (and, consequently, </w:t>
      </w:r>
      <w:r w:rsidR="00D46399" w:rsidRPr="00832ACC">
        <w:rPr>
          <w:sz w:val="28"/>
          <w:szCs w:val="28"/>
          <w:lang w:val="en-US"/>
        </w:rPr>
        <w:t xml:space="preserve">the </w:t>
      </w:r>
      <w:r w:rsidR="00B72064" w:rsidRPr="00832ACC">
        <w:rPr>
          <w:sz w:val="28"/>
          <w:szCs w:val="28"/>
          <w:lang w:val="en-US"/>
        </w:rPr>
        <w:t xml:space="preserve">later </w:t>
      </w:r>
      <w:r w:rsidR="00D46399" w:rsidRPr="00832ACC">
        <w:rPr>
          <w:sz w:val="28"/>
          <w:szCs w:val="28"/>
          <w:lang w:val="en-US"/>
        </w:rPr>
        <w:t>Christian and Islamic</w:t>
      </w:r>
      <w:r w:rsidR="00C26A65" w:rsidRPr="00832ACC">
        <w:rPr>
          <w:sz w:val="28"/>
          <w:szCs w:val="28"/>
          <w:lang w:val="en-US"/>
        </w:rPr>
        <w:t xml:space="preserve">) </w:t>
      </w:r>
      <w:r w:rsidR="00E85343" w:rsidRPr="00832ACC">
        <w:rPr>
          <w:sz w:val="28"/>
          <w:szCs w:val="28"/>
          <w:lang w:val="en-US"/>
        </w:rPr>
        <w:t>monotheism</w:t>
      </w:r>
      <w:r w:rsidR="00D46399" w:rsidRPr="00832ACC">
        <w:rPr>
          <w:sz w:val="28"/>
          <w:szCs w:val="28"/>
          <w:lang w:val="en-US"/>
        </w:rPr>
        <w:t xml:space="preserve"> changed the direction of the religious procedure. </w:t>
      </w:r>
      <w:r w:rsidR="000E59ED" w:rsidRPr="00832ACC">
        <w:rPr>
          <w:sz w:val="28"/>
          <w:szCs w:val="28"/>
          <w:lang w:val="en-US"/>
        </w:rPr>
        <w:t xml:space="preserve">Similar to the non-monotheistic religion, Akhenaton’s monotheism was concentrated on the relation with his god. </w:t>
      </w:r>
      <w:r w:rsidR="000E59ED" w:rsidRPr="00832ACC">
        <w:rPr>
          <w:sz w:val="28"/>
          <w:szCs w:val="28"/>
          <w:lang w:val="en-US"/>
        </w:rPr>
        <w:lastRenderedPageBreak/>
        <w:t xml:space="preserve">Religion was there to please the god – </w:t>
      </w:r>
      <w:r w:rsidR="00C26A65" w:rsidRPr="00832ACC">
        <w:rPr>
          <w:sz w:val="28"/>
          <w:szCs w:val="28"/>
          <w:lang w:val="en-US"/>
        </w:rPr>
        <w:t>with</w:t>
      </w:r>
      <w:r w:rsidR="000E59ED" w:rsidRPr="00832ACC">
        <w:rPr>
          <w:sz w:val="28"/>
          <w:szCs w:val="28"/>
          <w:lang w:val="en-US"/>
        </w:rPr>
        <w:t xml:space="preserve"> sacrifices, prayers, processions, temples, and all kind of </w:t>
      </w:r>
      <w:r w:rsidR="00C26A65" w:rsidRPr="00832ACC">
        <w:rPr>
          <w:sz w:val="28"/>
          <w:szCs w:val="28"/>
          <w:lang w:val="en-US"/>
        </w:rPr>
        <w:t xml:space="preserve">things </w:t>
      </w:r>
      <w:r w:rsidR="000E59ED" w:rsidRPr="00832ACC">
        <w:rPr>
          <w:sz w:val="28"/>
          <w:szCs w:val="28"/>
          <w:lang w:val="en-US"/>
        </w:rPr>
        <w:t xml:space="preserve">we still call </w:t>
      </w:r>
      <w:r w:rsidR="00C26A65" w:rsidRPr="00832ACC">
        <w:rPr>
          <w:sz w:val="28"/>
          <w:szCs w:val="28"/>
          <w:lang w:val="en-US"/>
        </w:rPr>
        <w:t xml:space="preserve">typically </w:t>
      </w:r>
      <w:r w:rsidR="000E59ED" w:rsidRPr="00832ACC">
        <w:rPr>
          <w:sz w:val="28"/>
          <w:szCs w:val="28"/>
          <w:lang w:val="en-US"/>
        </w:rPr>
        <w:t xml:space="preserve">‘religious’. </w:t>
      </w:r>
      <w:r w:rsidR="00C26A65" w:rsidRPr="00832ACC">
        <w:rPr>
          <w:sz w:val="28"/>
          <w:szCs w:val="28"/>
          <w:lang w:val="en-US"/>
        </w:rPr>
        <w:t xml:space="preserve">Jewish monotheism has not done away with </w:t>
      </w:r>
      <w:r w:rsidR="00E85343" w:rsidRPr="00832ACC">
        <w:rPr>
          <w:sz w:val="28"/>
          <w:szCs w:val="28"/>
          <w:lang w:val="en-US"/>
        </w:rPr>
        <w:t xml:space="preserve">all </w:t>
      </w:r>
      <w:r w:rsidR="00C26A65" w:rsidRPr="00832ACC">
        <w:rPr>
          <w:sz w:val="28"/>
          <w:szCs w:val="28"/>
          <w:lang w:val="en-US"/>
        </w:rPr>
        <w:t>that, but it has not emphasized it either</w:t>
      </w:r>
      <w:r w:rsidR="00AD12D2" w:rsidRPr="00832ACC">
        <w:rPr>
          <w:sz w:val="28"/>
          <w:szCs w:val="28"/>
          <w:lang w:val="en-US"/>
        </w:rPr>
        <w:t xml:space="preserve">. It has restricted it to one single place: </w:t>
      </w:r>
      <w:r w:rsidR="00E85343" w:rsidRPr="00832ACC">
        <w:rPr>
          <w:sz w:val="28"/>
          <w:szCs w:val="28"/>
          <w:lang w:val="en-US"/>
        </w:rPr>
        <w:t xml:space="preserve">only </w:t>
      </w:r>
      <w:r w:rsidR="00AD12D2" w:rsidRPr="00832ACC">
        <w:rPr>
          <w:sz w:val="28"/>
          <w:szCs w:val="28"/>
          <w:lang w:val="en-US"/>
        </w:rPr>
        <w:t>in the temple in Jerusalem</w:t>
      </w:r>
      <w:r w:rsidR="00E85343" w:rsidRPr="00832ACC">
        <w:rPr>
          <w:sz w:val="28"/>
          <w:szCs w:val="28"/>
          <w:lang w:val="en-US"/>
        </w:rPr>
        <w:t>,</w:t>
      </w:r>
      <w:r w:rsidR="00AD12D2" w:rsidRPr="00832ACC">
        <w:rPr>
          <w:sz w:val="28"/>
          <w:szCs w:val="28"/>
          <w:lang w:val="en-US"/>
        </w:rPr>
        <w:t xml:space="preserve"> the strictly ‘religious’ aspect of monotheism could be celebrated. </w:t>
      </w:r>
    </w:p>
    <w:p w:rsidR="00430B75" w:rsidRPr="00832ACC" w:rsidRDefault="009617F0" w:rsidP="002F498E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This was possible because the restricted ‘religiously’ established relation to the deity went hand in hand with a then new way to establish the </w:t>
      </w:r>
      <w:r w:rsidR="00B72064" w:rsidRPr="00832ACC">
        <w:rPr>
          <w:sz w:val="28"/>
          <w:szCs w:val="28"/>
          <w:lang w:val="en-US"/>
        </w:rPr>
        <w:t xml:space="preserve">human </w:t>
      </w:r>
      <w:r w:rsidRPr="00832ACC">
        <w:rPr>
          <w:sz w:val="28"/>
          <w:szCs w:val="28"/>
          <w:lang w:val="en-US"/>
        </w:rPr>
        <w:t xml:space="preserve">relation to God. To serve God, </w:t>
      </w:r>
      <w:r w:rsidR="00207E5F" w:rsidRPr="00832ACC">
        <w:rPr>
          <w:sz w:val="28"/>
          <w:szCs w:val="28"/>
          <w:lang w:val="en-US"/>
        </w:rPr>
        <w:t xml:space="preserve">to commit oneself </w:t>
      </w:r>
      <w:r w:rsidR="00B72064" w:rsidRPr="00832ACC">
        <w:rPr>
          <w:sz w:val="28"/>
          <w:szCs w:val="28"/>
          <w:lang w:val="en-US"/>
        </w:rPr>
        <w:t>to</w:t>
      </w:r>
      <w:r w:rsidR="00207E5F" w:rsidRPr="00832ACC">
        <w:rPr>
          <w:sz w:val="28"/>
          <w:szCs w:val="28"/>
          <w:lang w:val="en-US"/>
        </w:rPr>
        <w:t xml:space="preserve"> the only one and true god, </w:t>
      </w:r>
      <w:r w:rsidRPr="00832ACC">
        <w:rPr>
          <w:sz w:val="28"/>
          <w:szCs w:val="28"/>
          <w:lang w:val="en-US"/>
        </w:rPr>
        <w:t xml:space="preserve">one should particularly do justice to the </w:t>
      </w:r>
      <w:r w:rsidR="00F17646" w:rsidRPr="00832ACC">
        <w:rPr>
          <w:sz w:val="28"/>
          <w:szCs w:val="28"/>
          <w:lang w:val="en-US"/>
        </w:rPr>
        <w:t>ones who have no – or difficult – access to justice, to the rightless, to those whom the Bible often entitles as “the widows and the orphans”</w:t>
      </w:r>
      <w:r w:rsidR="00B72064" w:rsidRPr="00832ACC">
        <w:rPr>
          <w:sz w:val="28"/>
          <w:szCs w:val="28"/>
          <w:lang w:val="en-US"/>
        </w:rPr>
        <w:t xml:space="preserve"> – thus the message the prophets of Israel again and again has repeated</w:t>
      </w:r>
      <w:r w:rsidR="00F17646" w:rsidRPr="00832ACC">
        <w:rPr>
          <w:sz w:val="28"/>
          <w:szCs w:val="28"/>
          <w:lang w:val="en-US"/>
        </w:rPr>
        <w:t xml:space="preserve">. </w:t>
      </w:r>
      <w:r w:rsidR="00E85343" w:rsidRPr="00832ACC">
        <w:rPr>
          <w:sz w:val="28"/>
          <w:szCs w:val="28"/>
          <w:lang w:val="en-US"/>
        </w:rPr>
        <w:t xml:space="preserve">The </w:t>
      </w:r>
      <w:r w:rsidR="00E85343" w:rsidRPr="00832ACC">
        <w:rPr>
          <w:i/>
          <w:iCs/>
          <w:sz w:val="28"/>
          <w:szCs w:val="28"/>
          <w:lang w:val="en-US"/>
        </w:rPr>
        <w:t>Promised Land</w:t>
      </w:r>
      <w:r w:rsidR="00E85343" w:rsidRPr="00832ACC">
        <w:rPr>
          <w:sz w:val="28"/>
          <w:szCs w:val="28"/>
          <w:lang w:val="en-US"/>
        </w:rPr>
        <w:t xml:space="preserve"> God guarantees is not </w:t>
      </w:r>
      <w:r w:rsidR="006516D4" w:rsidRPr="00832ACC">
        <w:rPr>
          <w:sz w:val="28"/>
          <w:szCs w:val="28"/>
          <w:lang w:val="en-US"/>
        </w:rPr>
        <w:t xml:space="preserve">so much </w:t>
      </w:r>
      <w:r w:rsidR="00E85343" w:rsidRPr="00832ACC">
        <w:rPr>
          <w:sz w:val="28"/>
          <w:szCs w:val="28"/>
          <w:lang w:val="en-US"/>
        </w:rPr>
        <w:t>a political state with international prestige</w:t>
      </w:r>
      <w:r w:rsidR="00450DA0" w:rsidRPr="00832ACC">
        <w:rPr>
          <w:sz w:val="28"/>
          <w:szCs w:val="28"/>
          <w:lang w:val="en-US"/>
        </w:rPr>
        <w:t xml:space="preserve"> (as Israel’s kings </w:t>
      </w:r>
      <w:r w:rsidR="00207E5F" w:rsidRPr="00832ACC">
        <w:rPr>
          <w:sz w:val="28"/>
          <w:szCs w:val="28"/>
          <w:lang w:val="en-US"/>
        </w:rPr>
        <w:t xml:space="preserve">claimed, for which they were </w:t>
      </w:r>
      <w:r w:rsidR="00450DA0" w:rsidRPr="00832ACC">
        <w:rPr>
          <w:sz w:val="28"/>
          <w:szCs w:val="28"/>
          <w:lang w:val="en-US"/>
        </w:rPr>
        <w:t>criticized by the biblical prophets)</w:t>
      </w:r>
      <w:r w:rsidR="006516D4" w:rsidRPr="00832ACC">
        <w:rPr>
          <w:sz w:val="28"/>
          <w:szCs w:val="28"/>
          <w:lang w:val="en-US"/>
        </w:rPr>
        <w:t>, as</w:t>
      </w:r>
      <w:r w:rsidR="00E85343" w:rsidRPr="00832ACC">
        <w:rPr>
          <w:sz w:val="28"/>
          <w:szCs w:val="28"/>
          <w:lang w:val="en-US"/>
        </w:rPr>
        <w:t xml:space="preserve"> a community</w:t>
      </w:r>
      <w:r w:rsidR="00450DA0" w:rsidRPr="00832ACC">
        <w:rPr>
          <w:sz w:val="28"/>
          <w:szCs w:val="28"/>
          <w:lang w:val="en-US"/>
        </w:rPr>
        <w:t xml:space="preserve"> of high ethical standard</w:t>
      </w:r>
      <w:r w:rsidR="00321566" w:rsidRPr="00832ACC">
        <w:rPr>
          <w:sz w:val="28"/>
          <w:szCs w:val="28"/>
          <w:lang w:val="en-US"/>
        </w:rPr>
        <w:t>s</w:t>
      </w:r>
      <w:r w:rsidR="00450DA0" w:rsidRPr="00832ACC">
        <w:rPr>
          <w:sz w:val="28"/>
          <w:szCs w:val="28"/>
          <w:lang w:val="en-US"/>
        </w:rPr>
        <w:t>,</w:t>
      </w:r>
      <w:r w:rsidR="00E85343" w:rsidRPr="00832ACC">
        <w:rPr>
          <w:sz w:val="28"/>
          <w:szCs w:val="28"/>
          <w:lang w:val="en-US"/>
        </w:rPr>
        <w:t xml:space="preserve"> where it is good living because justice is done to </w:t>
      </w:r>
      <w:r w:rsidR="00582354" w:rsidRPr="00832ACC">
        <w:rPr>
          <w:sz w:val="28"/>
          <w:szCs w:val="28"/>
          <w:lang w:val="en-US"/>
        </w:rPr>
        <w:t xml:space="preserve">everyone, even those in the margin </w:t>
      </w:r>
      <w:r w:rsidR="00321566" w:rsidRPr="00832ACC">
        <w:rPr>
          <w:sz w:val="28"/>
          <w:szCs w:val="28"/>
          <w:lang w:val="en-US"/>
        </w:rPr>
        <w:t xml:space="preserve">being </w:t>
      </w:r>
      <w:r w:rsidR="00582354" w:rsidRPr="00832ACC">
        <w:rPr>
          <w:sz w:val="28"/>
          <w:szCs w:val="28"/>
          <w:lang w:val="en-US"/>
        </w:rPr>
        <w:t xml:space="preserve">not in the possibility to claim </w:t>
      </w:r>
      <w:r w:rsidR="00862D47" w:rsidRPr="00832ACC">
        <w:rPr>
          <w:sz w:val="28"/>
          <w:szCs w:val="28"/>
          <w:lang w:val="en-US"/>
        </w:rPr>
        <w:t>justice</w:t>
      </w:r>
      <w:r w:rsidR="00582354" w:rsidRPr="00832ACC">
        <w:rPr>
          <w:sz w:val="28"/>
          <w:szCs w:val="28"/>
          <w:lang w:val="en-US"/>
        </w:rPr>
        <w:t xml:space="preserve">. </w:t>
      </w:r>
      <w:r w:rsidR="00321566" w:rsidRPr="00832ACC">
        <w:rPr>
          <w:sz w:val="28"/>
          <w:szCs w:val="28"/>
          <w:lang w:val="en-US"/>
        </w:rPr>
        <w:t>Here the ‘sense’ of (antique) religion changed: t</w:t>
      </w:r>
      <w:r w:rsidR="00450DA0" w:rsidRPr="00832ACC">
        <w:rPr>
          <w:sz w:val="28"/>
          <w:szCs w:val="28"/>
          <w:lang w:val="en-US"/>
        </w:rPr>
        <w:t xml:space="preserve">o serve God is </w:t>
      </w:r>
      <w:r w:rsidR="00321566" w:rsidRPr="00832ACC">
        <w:rPr>
          <w:sz w:val="28"/>
          <w:szCs w:val="28"/>
          <w:lang w:val="en-US"/>
        </w:rPr>
        <w:t xml:space="preserve">now </w:t>
      </w:r>
      <w:r w:rsidR="00450DA0" w:rsidRPr="00832ACC">
        <w:rPr>
          <w:sz w:val="28"/>
          <w:szCs w:val="28"/>
          <w:lang w:val="en-US"/>
        </w:rPr>
        <w:t xml:space="preserve">to serve man, not the man of power, but the </w:t>
      </w:r>
      <w:r w:rsidR="006516D4" w:rsidRPr="00832ACC">
        <w:rPr>
          <w:sz w:val="28"/>
          <w:szCs w:val="28"/>
          <w:lang w:val="en-US"/>
        </w:rPr>
        <w:t xml:space="preserve">weak and powerless, the </w:t>
      </w:r>
      <w:r w:rsidR="00450DA0" w:rsidRPr="00832ACC">
        <w:rPr>
          <w:sz w:val="28"/>
          <w:szCs w:val="28"/>
          <w:lang w:val="en-US"/>
        </w:rPr>
        <w:t>“</w:t>
      </w:r>
      <w:r w:rsidR="00207E5F" w:rsidRPr="00832ACC">
        <w:rPr>
          <w:sz w:val="28"/>
          <w:szCs w:val="28"/>
          <w:lang w:val="en-US"/>
        </w:rPr>
        <w:t xml:space="preserve">luckless, the </w:t>
      </w:r>
      <w:r w:rsidR="00450DA0" w:rsidRPr="00832ACC">
        <w:rPr>
          <w:sz w:val="28"/>
          <w:szCs w:val="28"/>
          <w:lang w:val="en-US"/>
        </w:rPr>
        <w:t>abandoned and forsake”</w:t>
      </w:r>
      <w:r w:rsidR="00207E5F" w:rsidRPr="00832ACC">
        <w:rPr>
          <w:sz w:val="28"/>
          <w:szCs w:val="28"/>
          <w:lang w:val="en-US"/>
        </w:rPr>
        <w:t>.</w:t>
      </w:r>
      <w:r w:rsidR="00E85343" w:rsidRPr="00832ACC">
        <w:rPr>
          <w:sz w:val="28"/>
          <w:szCs w:val="28"/>
          <w:lang w:val="en-US"/>
        </w:rPr>
        <w:t xml:space="preserve"> </w:t>
      </w:r>
    </w:p>
    <w:p w:rsidR="00956E51" w:rsidRPr="00832ACC" w:rsidRDefault="00DA37D8" w:rsidP="002F498E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>T</w:t>
      </w:r>
      <w:r w:rsidR="00430B75" w:rsidRPr="00832ACC">
        <w:rPr>
          <w:sz w:val="28"/>
          <w:szCs w:val="28"/>
          <w:lang w:val="en-US"/>
        </w:rPr>
        <w:t xml:space="preserve">he </w:t>
      </w:r>
      <w:r w:rsidR="00321566" w:rsidRPr="00832ACC">
        <w:rPr>
          <w:sz w:val="28"/>
          <w:szCs w:val="28"/>
          <w:lang w:val="en-US"/>
        </w:rPr>
        <w:t>Coven</w:t>
      </w:r>
      <w:r w:rsidR="00430B75" w:rsidRPr="00832ACC">
        <w:rPr>
          <w:sz w:val="28"/>
          <w:szCs w:val="28"/>
          <w:lang w:val="en-US"/>
        </w:rPr>
        <w:t xml:space="preserve">ant </w:t>
      </w:r>
      <w:r w:rsidR="0066772E" w:rsidRPr="00832ACC">
        <w:rPr>
          <w:sz w:val="28"/>
          <w:szCs w:val="28"/>
          <w:lang w:val="en-US"/>
        </w:rPr>
        <w:t xml:space="preserve">that </w:t>
      </w:r>
      <w:r w:rsidR="00430B75" w:rsidRPr="00832ACC">
        <w:rPr>
          <w:sz w:val="28"/>
          <w:szCs w:val="28"/>
          <w:lang w:val="en-US"/>
        </w:rPr>
        <w:t xml:space="preserve">God signed </w:t>
      </w:r>
      <w:r w:rsidR="00321566" w:rsidRPr="00832ACC">
        <w:rPr>
          <w:sz w:val="28"/>
          <w:szCs w:val="28"/>
          <w:lang w:val="en-US"/>
        </w:rPr>
        <w:t>with his Chosen People</w:t>
      </w:r>
      <w:r w:rsidR="0066772E" w:rsidRPr="00832ACC">
        <w:rPr>
          <w:sz w:val="28"/>
          <w:szCs w:val="28"/>
          <w:lang w:val="en-US"/>
        </w:rPr>
        <w:t xml:space="preserve"> is about</w:t>
      </w:r>
      <w:r w:rsidRPr="00832ACC">
        <w:rPr>
          <w:sz w:val="28"/>
          <w:szCs w:val="28"/>
          <w:lang w:val="en-US"/>
        </w:rPr>
        <w:t xml:space="preserve"> this. It</w:t>
      </w:r>
      <w:r w:rsidR="00321566" w:rsidRPr="00832ACC">
        <w:rPr>
          <w:sz w:val="28"/>
          <w:szCs w:val="28"/>
          <w:lang w:val="en-US"/>
        </w:rPr>
        <w:t xml:space="preserve"> is the core mission of the Torah, the Law the Lord </w:t>
      </w:r>
      <w:r w:rsidR="002F498E">
        <w:rPr>
          <w:sz w:val="28"/>
          <w:szCs w:val="28"/>
          <w:lang w:val="en-US"/>
        </w:rPr>
        <w:t>dictated to Moses on the M</w:t>
      </w:r>
      <w:r w:rsidR="00430B75" w:rsidRPr="00832ACC">
        <w:rPr>
          <w:sz w:val="28"/>
          <w:szCs w:val="28"/>
          <w:lang w:val="en-US"/>
        </w:rPr>
        <w:t xml:space="preserve">ount </w:t>
      </w:r>
      <w:r w:rsidR="00321566" w:rsidRPr="00832ACC">
        <w:rPr>
          <w:sz w:val="28"/>
          <w:szCs w:val="28"/>
          <w:lang w:val="en-US"/>
        </w:rPr>
        <w:t>Sinai</w:t>
      </w:r>
      <w:r w:rsidR="00430B75" w:rsidRPr="00832ACC">
        <w:rPr>
          <w:sz w:val="28"/>
          <w:szCs w:val="28"/>
          <w:lang w:val="en-US"/>
        </w:rPr>
        <w:t xml:space="preserve"> Desert</w:t>
      </w:r>
      <w:r w:rsidR="00321566" w:rsidRPr="00832ACC">
        <w:rPr>
          <w:sz w:val="28"/>
          <w:szCs w:val="28"/>
          <w:lang w:val="en-US"/>
        </w:rPr>
        <w:t xml:space="preserve">. The direct link between religion and </w:t>
      </w:r>
      <w:r w:rsidRPr="00832ACC">
        <w:rPr>
          <w:sz w:val="28"/>
          <w:szCs w:val="28"/>
          <w:lang w:val="en-US"/>
        </w:rPr>
        <w:t xml:space="preserve">social </w:t>
      </w:r>
      <w:r w:rsidR="00321566" w:rsidRPr="00832ACC">
        <w:rPr>
          <w:sz w:val="28"/>
          <w:szCs w:val="28"/>
          <w:lang w:val="en-US"/>
        </w:rPr>
        <w:t xml:space="preserve">justice is what Assmann </w:t>
      </w:r>
      <w:r w:rsidRPr="00832ACC">
        <w:rPr>
          <w:sz w:val="28"/>
          <w:szCs w:val="28"/>
          <w:lang w:val="en-US"/>
        </w:rPr>
        <w:t xml:space="preserve">coined as </w:t>
      </w:r>
      <w:r w:rsidR="00321566" w:rsidRPr="00832ACC">
        <w:rPr>
          <w:sz w:val="28"/>
          <w:szCs w:val="28"/>
          <w:lang w:val="en-US"/>
        </w:rPr>
        <w:t>the “Mosaic Criterion”,</w:t>
      </w:r>
      <w:r w:rsidRPr="00832ACC">
        <w:rPr>
          <w:sz w:val="28"/>
          <w:szCs w:val="28"/>
          <w:lang w:val="en-US"/>
        </w:rPr>
        <w:t xml:space="preserve"> “</w:t>
      </w:r>
      <w:r w:rsidRPr="00832ACC">
        <w:rPr>
          <w:i/>
          <w:iCs/>
          <w:sz w:val="28"/>
          <w:szCs w:val="28"/>
          <w:lang w:val="en-US"/>
        </w:rPr>
        <w:t>Die mosaische Unterscheidung</w:t>
      </w:r>
      <w:r w:rsidRPr="00832ACC">
        <w:rPr>
          <w:sz w:val="28"/>
          <w:szCs w:val="28"/>
          <w:lang w:val="en-US"/>
        </w:rPr>
        <w:t xml:space="preserve">”, </w:t>
      </w:r>
      <w:r w:rsidR="00321566" w:rsidRPr="00832ACC">
        <w:rPr>
          <w:sz w:val="28"/>
          <w:szCs w:val="28"/>
          <w:lang w:val="en-US"/>
        </w:rPr>
        <w:t xml:space="preserve"> and this is what Jewish monotheism distingui</w:t>
      </w:r>
      <w:r w:rsidR="009A04DC" w:rsidRPr="00832ACC">
        <w:rPr>
          <w:sz w:val="28"/>
          <w:szCs w:val="28"/>
          <w:lang w:val="en-US"/>
        </w:rPr>
        <w:t>she</w:t>
      </w:r>
      <w:r w:rsidR="0066772E" w:rsidRPr="00832ACC">
        <w:rPr>
          <w:sz w:val="28"/>
          <w:szCs w:val="28"/>
          <w:lang w:val="en-US"/>
        </w:rPr>
        <w:t>s</w:t>
      </w:r>
      <w:r w:rsidR="009A04DC" w:rsidRPr="00832ACC">
        <w:rPr>
          <w:sz w:val="28"/>
          <w:szCs w:val="28"/>
          <w:lang w:val="en-US"/>
        </w:rPr>
        <w:t xml:space="preserve"> from any other antique religion</w:t>
      </w:r>
      <w:r w:rsidR="0066772E" w:rsidRPr="00832ACC">
        <w:rPr>
          <w:sz w:val="28"/>
          <w:szCs w:val="28"/>
          <w:lang w:val="en-US"/>
        </w:rPr>
        <w:t>s</w:t>
      </w:r>
      <w:r w:rsidR="009A04DC" w:rsidRPr="00832ACC">
        <w:rPr>
          <w:sz w:val="28"/>
          <w:szCs w:val="28"/>
          <w:lang w:val="en-US"/>
        </w:rPr>
        <w:t xml:space="preserve">, even Akhenaton’s monotheism.  </w:t>
      </w:r>
    </w:p>
    <w:p w:rsidR="00F96487" w:rsidRPr="00832ACC" w:rsidRDefault="00D54515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>This monotheist idea of social justice has entered our culture through Christianity, and has been supported by the long Greek philosophical reflection on ‘</w:t>
      </w:r>
      <w:r w:rsidR="00F96487" w:rsidRPr="00832ACC">
        <w:rPr>
          <w:i/>
          <w:iCs/>
          <w:sz w:val="28"/>
          <w:szCs w:val="28"/>
          <w:lang w:val="en-US"/>
        </w:rPr>
        <w:t>dikaiosu</w:t>
      </w:r>
      <w:r w:rsidRPr="00832ACC">
        <w:rPr>
          <w:i/>
          <w:iCs/>
          <w:sz w:val="28"/>
          <w:szCs w:val="28"/>
          <w:lang w:val="en-US"/>
        </w:rPr>
        <w:t>nè</w:t>
      </w:r>
      <w:r w:rsidRPr="00832ACC">
        <w:rPr>
          <w:sz w:val="28"/>
          <w:szCs w:val="28"/>
          <w:lang w:val="en-US"/>
        </w:rPr>
        <w:t xml:space="preserve">’ and the Roman </w:t>
      </w:r>
      <w:r w:rsidR="002F498E">
        <w:rPr>
          <w:sz w:val="28"/>
          <w:szCs w:val="28"/>
          <w:lang w:val="en-US"/>
        </w:rPr>
        <w:t xml:space="preserve">juridical </w:t>
      </w:r>
      <w:r w:rsidRPr="00832ACC">
        <w:rPr>
          <w:sz w:val="28"/>
          <w:szCs w:val="28"/>
          <w:lang w:val="en-US"/>
        </w:rPr>
        <w:t xml:space="preserve">treatment of </w:t>
      </w:r>
      <w:r w:rsidR="007F3949" w:rsidRPr="00832ACC">
        <w:rPr>
          <w:sz w:val="28"/>
          <w:szCs w:val="28"/>
          <w:lang w:val="en-US"/>
        </w:rPr>
        <w:t xml:space="preserve">a similar </w:t>
      </w:r>
      <w:r w:rsidRPr="00832ACC">
        <w:rPr>
          <w:sz w:val="28"/>
          <w:szCs w:val="28"/>
          <w:lang w:val="en-US"/>
        </w:rPr>
        <w:t>social justice</w:t>
      </w:r>
      <w:r w:rsidR="007F3949" w:rsidRPr="00832ACC">
        <w:rPr>
          <w:sz w:val="28"/>
          <w:szCs w:val="28"/>
          <w:lang w:val="en-US"/>
        </w:rPr>
        <w:t xml:space="preserve"> item</w:t>
      </w:r>
      <w:r w:rsidRPr="00832ACC">
        <w:rPr>
          <w:sz w:val="28"/>
          <w:szCs w:val="28"/>
          <w:lang w:val="en-US"/>
        </w:rPr>
        <w:t xml:space="preserve">. </w:t>
      </w:r>
      <w:r w:rsidR="007F3949" w:rsidRPr="00832ACC">
        <w:rPr>
          <w:sz w:val="28"/>
          <w:szCs w:val="28"/>
          <w:lang w:val="en-US"/>
        </w:rPr>
        <w:t xml:space="preserve">And since social justice is in the center of modernity’s political project (a </w:t>
      </w:r>
      <w:r w:rsidR="007F3949" w:rsidRPr="00832ACC">
        <w:rPr>
          <w:sz w:val="28"/>
          <w:szCs w:val="28"/>
          <w:lang w:val="en-US"/>
        </w:rPr>
        <w:lastRenderedPageBreak/>
        <w:t>project trying to give justice its foundation in the ‘social’, in the fact that we are all ‘</w:t>
      </w:r>
      <w:r w:rsidR="007F3949" w:rsidRPr="00832ACC">
        <w:rPr>
          <w:i/>
          <w:iCs/>
          <w:sz w:val="28"/>
          <w:szCs w:val="28"/>
          <w:lang w:val="en-US"/>
        </w:rPr>
        <w:t>socii’</w:t>
      </w:r>
      <w:r w:rsidR="007F3949" w:rsidRPr="00832ACC">
        <w:rPr>
          <w:sz w:val="28"/>
          <w:szCs w:val="28"/>
          <w:lang w:val="en-US"/>
        </w:rPr>
        <w:t xml:space="preserve">, ‘comrades’, ‘companions’), monotheism has a voice in this debate. </w:t>
      </w:r>
    </w:p>
    <w:p w:rsidR="00C077D1" w:rsidRPr="00832ACC" w:rsidRDefault="00F96487" w:rsidP="002F498E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Both its social interest and its tradition of criticism – even criticism of religion – put monotheistic religions in the position in which they can genuinely participate in the </w:t>
      </w:r>
      <w:r w:rsidR="002F498E">
        <w:rPr>
          <w:sz w:val="28"/>
          <w:szCs w:val="28"/>
          <w:lang w:val="en-US"/>
        </w:rPr>
        <w:t>basic</w:t>
      </w:r>
      <w:r w:rsidRPr="00832ACC">
        <w:rPr>
          <w:sz w:val="28"/>
          <w:szCs w:val="28"/>
          <w:lang w:val="en-US"/>
        </w:rPr>
        <w:t xml:space="preserve"> project of modernity. </w:t>
      </w:r>
    </w:p>
    <w:p w:rsidR="00B72064" w:rsidRPr="00832ACC" w:rsidRDefault="00C077D1" w:rsidP="002F498E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To conclude, I want to go into one aspect that makes monotheist ‘social criticism’ particularly interesting in the context of modernity. </w:t>
      </w:r>
      <w:r w:rsidR="00532187" w:rsidRPr="00832ACC">
        <w:rPr>
          <w:sz w:val="28"/>
          <w:szCs w:val="28"/>
          <w:lang w:val="en-US"/>
        </w:rPr>
        <w:t>M</w:t>
      </w:r>
      <w:r w:rsidRPr="00832ACC">
        <w:rPr>
          <w:sz w:val="28"/>
          <w:szCs w:val="28"/>
          <w:lang w:val="en-US"/>
        </w:rPr>
        <w:t>onotheism</w:t>
      </w:r>
      <w:r w:rsidR="00532187" w:rsidRPr="00832ACC">
        <w:rPr>
          <w:sz w:val="28"/>
          <w:szCs w:val="28"/>
          <w:lang w:val="en-US"/>
        </w:rPr>
        <w:t>, as explained,</w:t>
      </w:r>
      <w:r w:rsidRPr="00832ACC">
        <w:rPr>
          <w:sz w:val="28"/>
          <w:szCs w:val="28"/>
          <w:lang w:val="en-US"/>
        </w:rPr>
        <w:t xml:space="preserve"> </w:t>
      </w:r>
      <w:r w:rsidR="00532187" w:rsidRPr="00832ACC">
        <w:rPr>
          <w:sz w:val="28"/>
          <w:szCs w:val="28"/>
          <w:lang w:val="en-US"/>
        </w:rPr>
        <w:t xml:space="preserve">is a critical and even ‘religion critical religion. Yet, despite this, it has considered itself always as religion. </w:t>
      </w:r>
      <w:r w:rsidR="00842917" w:rsidRPr="00832ACC">
        <w:rPr>
          <w:sz w:val="28"/>
          <w:szCs w:val="28"/>
          <w:lang w:val="en-US"/>
        </w:rPr>
        <w:t xml:space="preserve">That is less contradictory </w:t>
      </w:r>
      <w:r w:rsidR="002F498E">
        <w:rPr>
          <w:sz w:val="28"/>
          <w:szCs w:val="28"/>
          <w:lang w:val="en-US"/>
        </w:rPr>
        <w:t>than</w:t>
      </w:r>
      <w:r w:rsidR="00842917" w:rsidRPr="00832ACC">
        <w:rPr>
          <w:sz w:val="28"/>
          <w:szCs w:val="28"/>
          <w:lang w:val="en-US"/>
        </w:rPr>
        <w:t xml:space="preserve"> one may think. It is at least similar to the condition modern ideology critique is in. This has to </w:t>
      </w:r>
      <w:r w:rsidR="00B40D0D" w:rsidRPr="00832ACC">
        <w:rPr>
          <w:sz w:val="28"/>
          <w:szCs w:val="28"/>
          <w:lang w:val="en-US"/>
        </w:rPr>
        <w:t xml:space="preserve">criticize and unmask ideology although it is aware of the fact that there is no radical alternative which definitively escapes ideology. As modern critical thought – with Adorno, Foucault, Lacan and Zizek (to name only a few) -  has discovered, there </w:t>
      </w:r>
      <w:r w:rsidR="00B72064" w:rsidRPr="00832ACC">
        <w:rPr>
          <w:sz w:val="28"/>
          <w:szCs w:val="28"/>
          <w:lang w:val="en-US"/>
        </w:rPr>
        <w:t xml:space="preserve">is </w:t>
      </w:r>
      <w:r w:rsidR="00B40D0D" w:rsidRPr="00832ACC">
        <w:rPr>
          <w:sz w:val="28"/>
          <w:szCs w:val="28"/>
          <w:lang w:val="en-US"/>
        </w:rPr>
        <w:t xml:space="preserve">no ‘outside’ to ideology. To put </w:t>
      </w:r>
      <w:r w:rsidR="00B72064" w:rsidRPr="00832ACC">
        <w:rPr>
          <w:sz w:val="28"/>
          <w:szCs w:val="28"/>
          <w:lang w:val="en-US"/>
        </w:rPr>
        <w:t xml:space="preserve">it </w:t>
      </w:r>
      <w:r w:rsidR="00B40D0D" w:rsidRPr="00832ACC">
        <w:rPr>
          <w:sz w:val="28"/>
          <w:szCs w:val="28"/>
          <w:lang w:val="en-US"/>
        </w:rPr>
        <w:t xml:space="preserve">in reference to the old platonic myth: we are </w:t>
      </w:r>
      <w:r w:rsidR="00B40D0D" w:rsidRPr="00832ACC">
        <w:rPr>
          <w:i/>
          <w:iCs/>
          <w:sz w:val="28"/>
          <w:szCs w:val="28"/>
          <w:lang w:val="en-US"/>
        </w:rPr>
        <w:t>in</w:t>
      </w:r>
      <w:r w:rsidR="00B40D0D" w:rsidRPr="00832ACC">
        <w:rPr>
          <w:sz w:val="28"/>
          <w:szCs w:val="28"/>
          <w:lang w:val="en-US"/>
        </w:rPr>
        <w:t xml:space="preserve"> the cave,</w:t>
      </w:r>
      <w:r w:rsidR="002F498E">
        <w:rPr>
          <w:sz w:val="28"/>
          <w:szCs w:val="28"/>
          <w:lang w:val="en-US"/>
        </w:rPr>
        <w:t xml:space="preserve"> and</w:t>
      </w:r>
      <w:r w:rsidR="00B40D0D" w:rsidRPr="00832ACC">
        <w:rPr>
          <w:sz w:val="28"/>
          <w:szCs w:val="28"/>
          <w:lang w:val="en-US"/>
        </w:rPr>
        <w:t xml:space="preserve"> we have to criticize the shadows – the false images – on the wall, but </w:t>
      </w:r>
      <w:r w:rsidR="002F498E">
        <w:rPr>
          <w:sz w:val="28"/>
          <w:szCs w:val="28"/>
          <w:lang w:val="en-US"/>
        </w:rPr>
        <w:t xml:space="preserve">now </w:t>
      </w:r>
      <w:r w:rsidR="00B40D0D" w:rsidRPr="00832ACC">
        <w:rPr>
          <w:sz w:val="28"/>
          <w:szCs w:val="28"/>
          <w:lang w:val="en-US"/>
        </w:rPr>
        <w:t xml:space="preserve">we know that this cave of images is all there is. </w:t>
      </w:r>
      <w:r w:rsidR="0074479C" w:rsidRPr="00832ACC">
        <w:rPr>
          <w:sz w:val="28"/>
          <w:szCs w:val="28"/>
          <w:lang w:val="en-US"/>
        </w:rPr>
        <w:t xml:space="preserve">Just as we know that precisely for that reason, criticism is more necessary than ever, for the world we live </w:t>
      </w:r>
      <w:r w:rsidR="002F498E">
        <w:rPr>
          <w:sz w:val="28"/>
          <w:szCs w:val="28"/>
          <w:lang w:val="en-US"/>
        </w:rPr>
        <w:t xml:space="preserve">in </w:t>
      </w:r>
      <w:bookmarkStart w:id="0" w:name="_GoBack"/>
      <w:bookmarkEnd w:id="0"/>
      <w:r w:rsidR="00B72064" w:rsidRPr="00832ACC">
        <w:rPr>
          <w:sz w:val="28"/>
          <w:szCs w:val="28"/>
          <w:lang w:val="en-US"/>
        </w:rPr>
        <w:t>cons</w:t>
      </w:r>
      <w:r w:rsidR="0074479C" w:rsidRPr="00832ACC">
        <w:rPr>
          <w:sz w:val="28"/>
          <w:szCs w:val="28"/>
          <w:lang w:val="en-US"/>
        </w:rPr>
        <w:t xml:space="preserve">ists to a larger extent out of images, and </w:t>
      </w:r>
      <w:r w:rsidR="00B72064" w:rsidRPr="00832ACC">
        <w:rPr>
          <w:sz w:val="28"/>
          <w:szCs w:val="28"/>
          <w:lang w:val="en-US"/>
        </w:rPr>
        <w:t xml:space="preserve">in that condition, </w:t>
      </w:r>
      <w:r w:rsidR="0074479C" w:rsidRPr="00832ACC">
        <w:rPr>
          <w:sz w:val="28"/>
          <w:szCs w:val="28"/>
          <w:lang w:val="en-US"/>
        </w:rPr>
        <w:t xml:space="preserve">we absolutely cannot do without a critical attitude, without a </w:t>
      </w:r>
      <w:r w:rsidR="00B72064" w:rsidRPr="00832ACC">
        <w:rPr>
          <w:sz w:val="28"/>
          <w:szCs w:val="28"/>
          <w:lang w:val="en-US"/>
        </w:rPr>
        <w:t xml:space="preserve">critical </w:t>
      </w:r>
      <w:r w:rsidR="0074479C" w:rsidRPr="00832ACC">
        <w:rPr>
          <w:sz w:val="28"/>
          <w:szCs w:val="28"/>
          <w:lang w:val="en-US"/>
        </w:rPr>
        <w:t xml:space="preserve">culture supported by our long tradition of criticism. </w:t>
      </w:r>
    </w:p>
    <w:p w:rsidR="00DA37D8" w:rsidRPr="00832ACC" w:rsidRDefault="0074479C" w:rsidP="00832ACC">
      <w:pPr>
        <w:ind w:firstLine="708"/>
        <w:rPr>
          <w:sz w:val="28"/>
          <w:szCs w:val="28"/>
          <w:lang w:val="en-US"/>
        </w:rPr>
      </w:pPr>
      <w:r w:rsidRPr="00832ACC">
        <w:rPr>
          <w:sz w:val="28"/>
          <w:szCs w:val="28"/>
          <w:lang w:val="en-US"/>
        </w:rPr>
        <w:t xml:space="preserve">Monotheism belongs </w:t>
      </w:r>
      <w:r w:rsidR="00B72064" w:rsidRPr="00832ACC">
        <w:rPr>
          <w:sz w:val="28"/>
          <w:szCs w:val="28"/>
          <w:lang w:val="en-US"/>
        </w:rPr>
        <w:t xml:space="preserve">fully </w:t>
      </w:r>
      <w:r w:rsidRPr="00832ACC">
        <w:rPr>
          <w:sz w:val="28"/>
          <w:szCs w:val="28"/>
          <w:lang w:val="en-US"/>
        </w:rPr>
        <w:t xml:space="preserve">to that tradition. </w:t>
      </w:r>
      <w:r w:rsidR="00B72064" w:rsidRPr="00832ACC">
        <w:rPr>
          <w:sz w:val="28"/>
          <w:szCs w:val="28"/>
          <w:lang w:val="en-US"/>
        </w:rPr>
        <w:t>This is why the way it has dealt with its criticism – in the good as well as the bad way -   has to be taken into account by our modern critical culture. T</w:t>
      </w:r>
      <w:r w:rsidRPr="00832ACC">
        <w:rPr>
          <w:sz w:val="28"/>
          <w:szCs w:val="28"/>
          <w:lang w:val="en-US"/>
        </w:rPr>
        <w:t xml:space="preserve">his is why monotheism has to participate to that culture of criticism and to cultivate its own proper voice in this. </w:t>
      </w:r>
      <w:r w:rsidR="00EA4634" w:rsidRPr="00832ACC">
        <w:rPr>
          <w:sz w:val="28"/>
          <w:szCs w:val="28"/>
          <w:lang w:val="en-US"/>
        </w:rPr>
        <w:t xml:space="preserve"> </w:t>
      </w:r>
    </w:p>
    <w:sectPr w:rsidR="00DA37D8" w:rsidRPr="00832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44" w:rsidRDefault="00816244" w:rsidP="00605F45">
      <w:pPr>
        <w:spacing w:line="240" w:lineRule="auto"/>
      </w:pPr>
      <w:r>
        <w:separator/>
      </w:r>
    </w:p>
  </w:endnote>
  <w:endnote w:type="continuationSeparator" w:id="0">
    <w:p w:rsidR="00816244" w:rsidRDefault="00816244" w:rsidP="00605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44" w:rsidRDefault="00816244" w:rsidP="00605F45">
      <w:pPr>
        <w:spacing w:line="240" w:lineRule="auto"/>
      </w:pPr>
      <w:r>
        <w:separator/>
      </w:r>
    </w:p>
  </w:footnote>
  <w:footnote w:type="continuationSeparator" w:id="0">
    <w:p w:rsidR="00816244" w:rsidRDefault="00816244" w:rsidP="00605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441389"/>
      <w:docPartObj>
        <w:docPartGallery w:val="Page Numbers (Top of Page)"/>
        <w:docPartUnique/>
      </w:docPartObj>
    </w:sdtPr>
    <w:sdtEndPr/>
    <w:sdtContent>
      <w:p w:rsidR="00605F45" w:rsidRDefault="00605F45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8E" w:rsidRPr="002F498E">
          <w:rPr>
            <w:noProof/>
            <w:lang w:val="nl-NL"/>
          </w:rPr>
          <w:t>6</w:t>
        </w:r>
        <w:r>
          <w:fldChar w:fldCharType="end"/>
        </w:r>
      </w:p>
    </w:sdtContent>
  </w:sdt>
  <w:p w:rsidR="00605F45" w:rsidRDefault="00605F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D8"/>
    <w:rsid w:val="00011736"/>
    <w:rsid w:val="00032D82"/>
    <w:rsid w:val="000B6BD8"/>
    <w:rsid w:val="000E59ED"/>
    <w:rsid w:val="00126084"/>
    <w:rsid w:val="001F19B9"/>
    <w:rsid w:val="00207E5F"/>
    <w:rsid w:val="00221F21"/>
    <w:rsid w:val="00293989"/>
    <w:rsid w:val="002C5273"/>
    <w:rsid w:val="002D48F4"/>
    <w:rsid w:val="002D54AD"/>
    <w:rsid w:val="002F498E"/>
    <w:rsid w:val="00314306"/>
    <w:rsid w:val="00321566"/>
    <w:rsid w:val="00367251"/>
    <w:rsid w:val="00403A18"/>
    <w:rsid w:val="00415AD5"/>
    <w:rsid w:val="00430B75"/>
    <w:rsid w:val="00450DA0"/>
    <w:rsid w:val="004B1D04"/>
    <w:rsid w:val="004F75C5"/>
    <w:rsid w:val="00532187"/>
    <w:rsid w:val="00582354"/>
    <w:rsid w:val="00605F45"/>
    <w:rsid w:val="0062330F"/>
    <w:rsid w:val="00626D5A"/>
    <w:rsid w:val="0064007E"/>
    <w:rsid w:val="006516D4"/>
    <w:rsid w:val="0066772E"/>
    <w:rsid w:val="006B7776"/>
    <w:rsid w:val="006E4E34"/>
    <w:rsid w:val="006F3923"/>
    <w:rsid w:val="00714173"/>
    <w:rsid w:val="00726402"/>
    <w:rsid w:val="0074479C"/>
    <w:rsid w:val="00744CF3"/>
    <w:rsid w:val="007976BF"/>
    <w:rsid w:val="007A4E65"/>
    <w:rsid w:val="007F3949"/>
    <w:rsid w:val="008078B5"/>
    <w:rsid w:val="00816244"/>
    <w:rsid w:val="00824E18"/>
    <w:rsid w:val="00832ACC"/>
    <w:rsid w:val="00842917"/>
    <w:rsid w:val="00862D47"/>
    <w:rsid w:val="00884B44"/>
    <w:rsid w:val="00945AF6"/>
    <w:rsid w:val="00953EF8"/>
    <w:rsid w:val="00956E51"/>
    <w:rsid w:val="009617F0"/>
    <w:rsid w:val="00977558"/>
    <w:rsid w:val="009A04DC"/>
    <w:rsid w:val="009A40AF"/>
    <w:rsid w:val="00A2676A"/>
    <w:rsid w:val="00A64812"/>
    <w:rsid w:val="00A85CB3"/>
    <w:rsid w:val="00AB6F14"/>
    <w:rsid w:val="00AC08D4"/>
    <w:rsid w:val="00AC1B5A"/>
    <w:rsid w:val="00AD12D2"/>
    <w:rsid w:val="00B40D0D"/>
    <w:rsid w:val="00B72064"/>
    <w:rsid w:val="00BA3337"/>
    <w:rsid w:val="00BA5227"/>
    <w:rsid w:val="00BB41C7"/>
    <w:rsid w:val="00BE1EC2"/>
    <w:rsid w:val="00C077D1"/>
    <w:rsid w:val="00C223A8"/>
    <w:rsid w:val="00C26A65"/>
    <w:rsid w:val="00CB1DA1"/>
    <w:rsid w:val="00CB2EA8"/>
    <w:rsid w:val="00CC74E4"/>
    <w:rsid w:val="00CF4E15"/>
    <w:rsid w:val="00D12A11"/>
    <w:rsid w:val="00D15A0C"/>
    <w:rsid w:val="00D253B7"/>
    <w:rsid w:val="00D46399"/>
    <w:rsid w:val="00D47B8A"/>
    <w:rsid w:val="00D54515"/>
    <w:rsid w:val="00D7695C"/>
    <w:rsid w:val="00D93861"/>
    <w:rsid w:val="00D9589B"/>
    <w:rsid w:val="00D961AC"/>
    <w:rsid w:val="00DA37D8"/>
    <w:rsid w:val="00DB0FEE"/>
    <w:rsid w:val="00DC3808"/>
    <w:rsid w:val="00DE2592"/>
    <w:rsid w:val="00E45A2C"/>
    <w:rsid w:val="00E85343"/>
    <w:rsid w:val="00E978D1"/>
    <w:rsid w:val="00EA4634"/>
    <w:rsid w:val="00EB39A0"/>
    <w:rsid w:val="00EC0D94"/>
    <w:rsid w:val="00EE1784"/>
    <w:rsid w:val="00F109B8"/>
    <w:rsid w:val="00F17646"/>
    <w:rsid w:val="00F50842"/>
    <w:rsid w:val="00F67D0C"/>
    <w:rsid w:val="00F752F8"/>
    <w:rsid w:val="00F96487"/>
    <w:rsid w:val="00FA3BB4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5F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F45"/>
  </w:style>
  <w:style w:type="paragraph" w:styleId="Voettekst">
    <w:name w:val="footer"/>
    <w:basedOn w:val="Standaard"/>
    <w:link w:val="VoettekstChar"/>
    <w:uiPriority w:val="99"/>
    <w:unhideWhenUsed/>
    <w:rsid w:val="00605F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5F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F45"/>
  </w:style>
  <w:style w:type="paragraph" w:styleId="Voettekst">
    <w:name w:val="footer"/>
    <w:basedOn w:val="Standaard"/>
    <w:link w:val="VoettekstChar"/>
    <w:uiPriority w:val="99"/>
    <w:unhideWhenUsed/>
    <w:rsid w:val="00605F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50</cp:revision>
  <dcterms:created xsi:type="dcterms:W3CDTF">2013-09-12T02:28:00Z</dcterms:created>
  <dcterms:modified xsi:type="dcterms:W3CDTF">2013-09-24T19:59:00Z</dcterms:modified>
</cp:coreProperties>
</file>