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BA" w:rsidRPr="00F7540D" w:rsidRDefault="00E9335C" w:rsidP="00F7540D">
      <w:pPr>
        <w:jc w:val="center"/>
        <w:rPr>
          <w:smallCaps/>
        </w:rPr>
      </w:pPr>
      <w:r w:rsidRPr="00F7540D">
        <w:rPr>
          <w:smallCaps/>
          <w:sz w:val="66"/>
        </w:rPr>
        <w:t>Homeros</w:t>
      </w:r>
      <w:r w:rsidR="00397421" w:rsidRPr="00F7540D">
        <w:rPr>
          <w:smallCaps/>
          <w:sz w:val="66"/>
        </w:rPr>
        <w:t>pil</w:t>
      </w:r>
      <w:r w:rsidR="0056276A" w:rsidRPr="00F7540D">
        <w:rPr>
          <w:smallCaps/>
          <w:sz w:val="66"/>
        </w:rPr>
        <w:t>, Grunbergkuur</w:t>
      </w:r>
    </w:p>
    <w:p w:rsidR="00DF2D58" w:rsidRPr="00F7540D" w:rsidRDefault="00F7540D" w:rsidP="00F7540D">
      <w:pPr>
        <w:jc w:val="center"/>
      </w:pPr>
      <w:r w:rsidRPr="00F7540D">
        <w:t>Marc De Kesel</w:t>
      </w:r>
    </w:p>
    <w:p w:rsidR="00F7540D" w:rsidRDefault="00F7540D" w:rsidP="00F7540D"/>
    <w:p w:rsidR="00F7540D" w:rsidRPr="00474562" w:rsidRDefault="00474562" w:rsidP="00474562">
      <w:pPr>
        <w:jc w:val="center"/>
        <w:rPr>
          <w:sz w:val="20"/>
          <w:szCs w:val="20"/>
        </w:rPr>
      </w:pPr>
      <w:r w:rsidRPr="00474562">
        <w:rPr>
          <w:sz w:val="18"/>
          <w:szCs w:val="20"/>
        </w:rPr>
        <w:t>T</w:t>
      </w:r>
      <w:r w:rsidRPr="00474562">
        <w:rPr>
          <w:sz w:val="18"/>
          <w:szCs w:val="20"/>
        </w:rPr>
        <w:t>er introductie van Arnon Grunberg over ‘Literatuur en traumaverwerking”, Soeterbeeckprogramma</w:t>
      </w:r>
      <w:r w:rsidRPr="00474562">
        <w:rPr>
          <w:sz w:val="18"/>
          <w:szCs w:val="20"/>
        </w:rPr>
        <w:t>, Radboud Universiteit Nijmegen, 5 mei 2011</w:t>
      </w:r>
    </w:p>
    <w:p w:rsidR="00474562" w:rsidRDefault="00474562" w:rsidP="00F7540D">
      <w:pPr>
        <w:spacing w:line="240" w:lineRule="auto"/>
        <w:jc w:val="right"/>
        <w:rPr>
          <w:sz w:val="20"/>
        </w:rPr>
      </w:pPr>
    </w:p>
    <w:p w:rsidR="00474562" w:rsidRDefault="00474562" w:rsidP="00F7540D">
      <w:pPr>
        <w:spacing w:line="240" w:lineRule="auto"/>
        <w:jc w:val="right"/>
        <w:rPr>
          <w:sz w:val="20"/>
        </w:rPr>
      </w:pPr>
    </w:p>
    <w:p w:rsidR="00474562" w:rsidRDefault="00474562" w:rsidP="00F7540D">
      <w:pPr>
        <w:spacing w:line="240" w:lineRule="auto"/>
        <w:jc w:val="right"/>
        <w:rPr>
          <w:sz w:val="20"/>
        </w:rPr>
      </w:pPr>
    </w:p>
    <w:p w:rsidR="00DF2D58" w:rsidRPr="00F7540D" w:rsidRDefault="00DF2D58" w:rsidP="00F7540D">
      <w:pPr>
        <w:spacing w:line="240" w:lineRule="auto"/>
        <w:jc w:val="right"/>
        <w:rPr>
          <w:sz w:val="20"/>
        </w:rPr>
      </w:pPr>
      <w:bookmarkStart w:id="0" w:name="_GoBack"/>
      <w:bookmarkEnd w:id="0"/>
      <w:r w:rsidRPr="00F7540D">
        <w:rPr>
          <w:sz w:val="20"/>
        </w:rPr>
        <w:t xml:space="preserve">Mensen aan wier gelukzaligheid geen einde komt, </w:t>
      </w:r>
    </w:p>
    <w:p w:rsidR="00E46B8E" w:rsidRDefault="00DF2D58" w:rsidP="00F7540D">
      <w:pPr>
        <w:spacing w:line="240" w:lineRule="auto"/>
        <w:jc w:val="right"/>
      </w:pPr>
      <w:r w:rsidRPr="00F7540D">
        <w:rPr>
          <w:sz w:val="20"/>
        </w:rPr>
        <w:t>hebben wellicht minder behoefte aan literatuur.</w:t>
      </w:r>
      <w:r>
        <w:rPr>
          <w:rStyle w:val="Voetnootmarkering"/>
        </w:rPr>
        <w:footnoteReference w:id="1"/>
      </w:r>
    </w:p>
    <w:p w:rsidR="00DF2D58" w:rsidRDefault="00DF2D58"/>
    <w:p w:rsidR="00DF2D58" w:rsidRDefault="00DF2D58"/>
    <w:p w:rsidR="00E46B8E" w:rsidRPr="00A55131" w:rsidRDefault="00E46B8E">
      <w:pPr>
        <w:rPr>
          <w:sz w:val="28"/>
        </w:rPr>
      </w:pPr>
      <w:r w:rsidRPr="00A55131">
        <w:rPr>
          <w:sz w:val="28"/>
        </w:rPr>
        <w:t xml:space="preserve">Het is een hele eer Arnon Grunberg te mogen inleiden. </w:t>
      </w:r>
      <w:r w:rsidR="00023B9B" w:rsidRPr="00A55131">
        <w:rPr>
          <w:sz w:val="28"/>
        </w:rPr>
        <w:t xml:space="preserve">Hij is </w:t>
      </w:r>
      <w:r w:rsidR="00F41FE2" w:rsidRPr="00A55131">
        <w:rPr>
          <w:sz w:val="28"/>
        </w:rPr>
        <w:t>schrijver. I</w:t>
      </w:r>
      <w:r w:rsidR="00023B9B" w:rsidRPr="00A55131">
        <w:rPr>
          <w:sz w:val="28"/>
        </w:rPr>
        <w:t>k ben lezer</w:t>
      </w:r>
      <w:r w:rsidR="00F41FE2" w:rsidRPr="00A55131">
        <w:rPr>
          <w:sz w:val="28"/>
        </w:rPr>
        <w:t xml:space="preserve">. En </w:t>
      </w:r>
      <w:r w:rsidR="00023B9B" w:rsidRPr="00A55131">
        <w:rPr>
          <w:sz w:val="28"/>
        </w:rPr>
        <w:t>het heeft mogen klikken</w:t>
      </w:r>
      <w:r w:rsidR="004211D2" w:rsidRPr="00A55131">
        <w:rPr>
          <w:sz w:val="28"/>
        </w:rPr>
        <w:t xml:space="preserve"> tussen ons</w:t>
      </w:r>
      <w:r w:rsidR="00023B9B" w:rsidRPr="00A55131">
        <w:rPr>
          <w:sz w:val="28"/>
        </w:rPr>
        <w:t xml:space="preserve">. Toen ik Tirza las bijvoorbeeld. En, meer nog, omdat ik </w:t>
      </w:r>
      <w:r w:rsidR="007F367D">
        <w:rPr>
          <w:sz w:val="28"/>
        </w:rPr>
        <w:t xml:space="preserve">een </w:t>
      </w:r>
      <w:r w:rsidR="00023B9B" w:rsidRPr="00A55131">
        <w:rPr>
          <w:sz w:val="28"/>
        </w:rPr>
        <w:t xml:space="preserve">theoretisch beest ben, toen ik </w:t>
      </w:r>
      <w:r w:rsidR="00023B9B" w:rsidRPr="00A55131">
        <w:rPr>
          <w:i/>
          <w:sz w:val="28"/>
        </w:rPr>
        <w:t xml:space="preserve">Otto Weininger of Bestaat de jood? </w:t>
      </w:r>
      <w:r w:rsidR="004211D2" w:rsidRPr="00A55131">
        <w:rPr>
          <w:sz w:val="28"/>
        </w:rPr>
        <w:t>las:</w:t>
      </w:r>
      <w:r w:rsidR="00023B9B" w:rsidRPr="00A55131">
        <w:rPr>
          <w:sz w:val="28"/>
        </w:rPr>
        <w:t xml:space="preserve"> </w:t>
      </w:r>
      <w:r w:rsidR="004211D2" w:rsidRPr="00A55131">
        <w:rPr>
          <w:sz w:val="28"/>
        </w:rPr>
        <w:t>e</w:t>
      </w:r>
      <w:r w:rsidR="009D221F" w:rsidRPr="00A55131">
        <w:rPr>
          <w:sz w:val="28"/>
        </w:rPr>
        <w:t>en</w:t>
      </w:r>
      <w:r w:rsidR="00023B9B" w:rsidRPr="00A55131">
        <w:rPr>
          <w:sz w:val="28"/>
        </w:rPr>
        <w:t xml:space="preserve"> </w:t>
      </w:r>
      <w:r w:rsidR="009D221F" w:rsidRPr="00A55131">
        <w:rPr>
          <w:sz w:val="28"/>
        </w:rPr>
        <w:t>filosofische es</w:t>
      </w:r>
      <w:r w:rsidR="00604EDC" w:rsidRPr="00A55131">
        <w:rPr>
          <w:sz w:val="28"/>
        </w:rPr>
        <w:t>say over die 23-jarige Joodse mi</w:t>
      </w:r>
      <w:r w:rsidR="009D221F" w:rsidRPr="00A55131">
        <w:rPr>
          <w:sz w:val="28"/>
        </w:rPr>
        <w:t>sog</w:t>
      </w:r>
      <w:r w:rsidR="00604EDC" w:rsidRPr="00A55131">
        <w:rPr>
          <w:sz w:val="28"/>
        </w:rPr>
        <w:t>y</w:t>
      </w:r>
      <w:r w:rsidR="009D221F" w:rsidRPr="00A55131">
        <w:rPr>
          <w:sz w:val="28"/>
        </w:rPr>
        <w:t>ne zelfmoordenaar, schrijver</w:t>
      </w:r>
      <w:r w:rsidR="00604EDC" w:rsidRPr="00A55131">
        <w:rPr>
          <w:sz w:val="28"/>
        </w:rPr>
        <w:t xml:space="preserve"> van het oververhit </w:t>
      </w:r>
      <w:r w:rsidR="00E11ADB">
        <w:rPr>
          <w:sz w:val="28"/>
        </w:rPr>
        <w:t>n</w:t>
      </w:r>
      <w:r w:rsidR="00E11ADB" w:rsidRPr="00A55131">
        <w:rPr>
          <w:sz w:val="28"/>
        </w:rPr>
        <w:t>ietzscheaanse</w:t>
      </w:r>
      <w:r w:rsidR="00604EDC" w:rsidRPr="00A55131">
        <w:rPr>
          <w:sz w:val="28"/>
        </w:rPr>
        <w:t xml:space="preserve"> boek </w:t>
      </w:r>
      <w:r w:rsidR="009D221F" w:rsidRPr="00A55131">
        <w:rPr>
          <w:i/>
          <w:sz w:val="28"/>
        </w:rPr>
        <w:t>Geschlecht und Karakter</w:t>
      </w:r>
      <w:r w:rsidR="009D221F" w:rsidRPr="00A55131">
        <w:rPr>
          <w:sz w:val="28"/>
        </w:rPr>
        <w:t>.</w:t>
      </w:r>
      <w:r w:rsidR="00023B9B" w:rsidRPr="00A55131">
        <w:rPr>
          <w:sz w:val="28"/>
        </w:rPr>
        <w:t xml:space="preserve"> </w:t>
      </w:r>
      <w:r w:rsidR="00604EDC" w:rsidRPr="00A55131">
        <w:rPr>
          <w:sz w:val="28"/>
        </w:rPr>
        <w:t xml:space="preserve">Ik las </w:t>
      </w:r>
      <w:r w:rsidR="00DF2D58" w:rsidRPr="00A55131">
        <w:rPr>
          <w:sz w:val="28"/>
        </w:rPr>
        <w:t xml:space="preserve">het </w:t>
      </w:r>
      <w:r w:rsidR="009D221F" w:rsidRPr="00A55131">
        <w:rPr>
          <w:sz w:val="28"/>
        </w:rPr>
        <w:t xml:space="preserve">essay </w:t>
      </w:r>
      <w:r w:rsidR="00604EDC" w:rsidRPr="00A55131">
        <w:rPr>
          <w:sz w:val="28"/>
        </w:rPr>
        <w:t xml:space="preserve">als </w:t>
      </w:r>
      <w:r w:rsidR="00DF2D58" w:rsidRPr="00A55131">
        <w:rPr>
          <w:sz w:val="28"/>
        </w:rPr>
        <w:t>een</w:t>
      </w:r>
      <w:r w:rsidR="00604EDC" w:rsidRPr="00A55131">
        <w:rPr>
          <w:sz w:val="28"/>
        </w:rPr>
        <w:t xml:space="preserve"> werk van </w:t>
      </w:r>
      <w:r w:rsidR="009D221F" w:rsidRPr="00A55131">
        <w:rPr>
          <w:sz w:val="28"/>
        </w:rPr>
        <w:t>Marek van de</w:t>
      </w:r>
      <w:r w:rsidR="00241A38">
        <w:rPr>
          <w:sz w:val="28"/>
        </w:rPr>
        <w:t>r</w:t>
      </w:r>
      <w:r w:rsidR="00604EDC" w:rsidRPr="00A55131">
        <w:rPr>
          <w:sz w:val="28"/>
        </w:rPr>
        <w:t xml:space="preserve"> Jagt</w:t>
      </w:r>
      <w:r w:rsidR="009D221F" w:rsidRPr="00A55131">
        <w:rPr>
          <w:sz w:val="28"/>
        </w:rPr>
        <w:t xml:space="preserve">, </w:t>
      </w:r>
      <w:r w:rsidR="00023B9B" w:rsidRPr="00A55131">
        <w:rPr>
          <w:sz w:val="28"/>
        </w:rPr>
        <w:t xml:space="preserve">ook al stond duidelijk op de achterflap, geflankeerd met foto, dat </w:t>
      </w:r>
      <w:r w:rsidR="00DF2D58" w:rsidRPr="00A55131">
        <w:rPr>
          <w:sz w:val="28"/>
        </w:rPr>
        <w:t xml:space="preserve">dit </w:t>
      </w:r>
      <w:r w:rsidR="00604EDC" w:rsidRPr="00A55131">
        <w:rPr>
          <w:sz w:val="28"/>
        </w:rPr>
        <w:t xml:space="preserve">een </w:t>
      </w:r>
      <w:r w:rsidR="00DF2D58" w:rsidRPr="00A55131">
        <w:rPr>
          <w:sz w:val="28"/>
        </w:rPr>
        <w:t>pseudoniem was voor Arnon Grunberg.</w:t>
      </w:r>
      <w:r w:rsidR="00023B9B" w:rsidRPr="00A55131">
        <w:rPr>
          <w:sz w:val="28"/>
        </w:rPr>
        <w:t xml:space="preserve"> Adembenemend goed vond ik dat essay dat </w:t>
      </w:r>
      <w:r w:rsidR="00604EDC" w:rsidRPr="00A55131">
        <w:rPr>
          <w:sz w:val="28"/>
        </w:rPr>
        <w:t xml:space="preserve">hij </w:t>
      </w:r>
      <w:r w:rsidR="00023B9B" w:rsidRPr="00A55131">
        <w:rPr>
          <w:sz w:val="28"/>
        </w:rPr>
        <w:t xml:space="preserve">voor de maand van de filosofie 2005 </w:t>
      </w:r>
      <w:r w:rsidR="00604EDC" w:rsidRPr="00A55131">
        <w:rPr>
          <w:sz w:val="28"/>
        </w:rPr>
        <w:t xml:space="preserve">had </w:t>
      </w:r>
      <w:r w:rsidR="00023B9B" w:rsidRPr="00A55131">
        <w:rPr>
          <w:sz w:val="28"/>
        </w:rPr>
        <w:t xml:space="preserve">geschreven. </w:t>
      </w:r>
      <w:r w:rsidR="004211D2" w:rsidRPr="00A55131">
        <w:rPr>
          <w:sz w:val="28"/>
        </w:rPr>
        <w:t>Ik las het meteen een tweed</w:t>
      </w:r>
      <w:r w:rsidR="00DF2D58" w:rsidRPr="00A55131">
        <w:rPr>
          <w:sz w:val="28"/>
        </w:rPr>
        <w:t>e</w:t>
      </w:r>
      <w:r w:rsidR="004211D2" w:rsidRPr="00A55131">
        <w:rPr>
          <w:sz w:val="28"/>
        </w:rPr>
        <w:t xml:space="preserve"> keer en sla me </w:t>
      </w:r>
      <w:r w:rsidR="009F3FED">
        <w:rPr>
          <w:sz w:val="28"/>
        </w:rPr>
        <w:t xml:space="preserve">vandaag </w:t>
      </w:r>
      <w:r w:rsidR="004211D2" w:rsidRPr="00A55131">
        <w:rPr>
          <w:sz w:val="28"/>
        </w:rPr>
        <w:t xml:space="preserve">nog voor de kop dat ik toen niet alles opzij gezet heb om over dit essay zelf een essay te schrijven. </w:t>
      </w:r>
      <w:r w:rsidR="00023B9B" w:rsidRPr="00A55131">
        <w:rPr>
          <w:sz w:val="28"/>
        </w:rPr>
        <w:t xml:space="preserve">Als </w:t>
      </w:r>
      <w:r w:rsidR="00604EDC" w:rsidRPr="00A55131">
        <w:rPr>
          <w:sz w:val="28"/>
        </w:rPr>
        <w:t xml:space="preserve">je </w:t>
      </w:r>
      <w:r w:rsidR="00023B9B" w:rsidRPr="00A55131">
        <w:rPr>
          <w:sz w:val="28"/>
        </w:rPr>
        <w:t>wil</w:t>
      </w:r>
      <w:r w:rsidR="00604EDC" w:rsidRPr="00A55131">
        <w:rPr>
          <w:sz w:val="28"/>
        </w:rPr>
        <w:t>t weten wat identiteit is, als je</w:t>
      </w:r>
      <w:r w:rsidR="00023B9B" w:rsidRPr="00A55131">
        <w:rPr>
          <w:sz w:val="28"/>
        </w:rPr>
        <w:t xml:space="preserve"> wilt weten dat identiteit erin kan bestaan dat je niet weet wat je identiteit is, en dat je </w:t>
      </w:r>
      <w:r w:rsidR="009D221F" w:rsidRPr="00A55131">
        <w:rPr>
          <w:sz w:val="28"/>
        </w:rPr>
        <w:t>je</w:t>
      </w:r>
      <w:r w:rsidR="00604EDC" w:rsidRPr="00A55131">
        <w:rPr>
          <w:sz w:val="28"/>
        </w:rPr>
        <w:t>zelf</w:t>
      </w:r>
      <w:r w:rsidR="009D221F" w:rsidRPr="00A55131">
        <w:rPr>
          <w:sz w:val="28"/>
        </w:rPr>
        <w:t xml:space="preserve"> </w:t>
      </w:r>
      <w:r w:rsidR="00023B9B" w:rsidRPr="00A55131">
        <w:rPr>
          <w:sz w:val="28"/>
        </w:rPr>
        <w:t xml:space="preserve">omwille van </w:t>
      </w:r>
      <w:r w:rsidR="00023B9B" w:rsidRPr="009F3FED">
        <w:rPr>
          <w:sz w:val="28"/>
        </w:rPr>
        <w:t>die</w:t>
      </w:r>
      <w:r w:rsidR="00023B9B" w:rsidRPr="00A55131">
        <w:rPr>
          <w:sz w:val="28"/>
        </w:rPr>
        <w:t xml:space="preserve"> identiteit kunt </w:t>
      </w:r>
      <w:r w:rsidR="009D221F" w:rsidRPr="00A55131">
        <w:rPr>
          <w:sz w:val="28"/>
        </w:rPr>
        <w:t>ombrengen</w:t>
      </w:r>
      <w:r w:rsidR="00023B9B" w:rsidRPr="00A55131">
        <w:rPr>
          <w:sz w:val="28"/>
        </w:rPr>
        <w:t xml:space="preserve">, moet je dit boekje lezen. </w:t>
      </w:r>
      <w:r w:rsidR="009F3FED">
        <w:rPr>
          <w:sz w:val="28"/>
        </w:rPr>
        <w:t>Schaam je niet om deze zaal om</w:t>
      </w:r>
      <w:r w:rsidR="00DF2D58" w:rsidRPr="00A55131">
        <w:rPr>
          <w:sz w:val="28"/>
        </w:rPr>
        <w:t xml:space="preserve"> die reden </w:t>
      </w:r>
      <w:r w:rsidR="009F3FED">
        <w:rPr>
          <w:sz w:val="28"/>
        </w:rPr>
        <w:t xml:space="preserve">meteen </w:t>
      </w:r>
      <w:r w:rsidR="00DF2D58" w:rsidRPr="00A55131">
        <w:rPr>
          <w:sz w:val="28"/>
        </w:rPr>
        <w:t>te verlaten en het</w:t>
      </w:r>
      <w:r w:rsidR="009F3FED">
        <w:rPr>
          <w:sz w:val="28"/>
        </w:rPr>
        <w:t xml:space="preserve"> </w:t>
      </w:r>
      <w:r w:rsidR="00604EDC" w:rsidRPr="00A55131">
        <w:rPr>
          <w:sz w:val="28"/>
        </w:rPr>
        <w:t>vannacht nog</w:t>
      </w:r>
      <w:r w:rsidR="00DF2D58" w:rsidRPr="00A55131">
        <w:rPr>
          <w:sz w:val="28"/>
        </w:rPr>
        <w:t xml:space="preserve"> te gaan lezen</w:t>
      </w:r>
      <w:r w:rsidR="00604EDC" w:rsidRPr="00A55131">
        <w:rPr>
          <w:sz w:val="28"/>
        </w:rPr>
        <w:t xml:space="preserve">. </w:t>
      </w:r>
      <w:r w:rsidR="00DF2D58" w:rsidRPr="00A55131">
        <w:rPr>
          <w:sz w:val="28"/>
        </w:rPr>
        <w:t>Het is ongezien scherp</w:t>
      </w:r>
      <w:r w:rsidR="00604EDC" w:rsidRPr="00A55131">
        <w:rPr>
          <w:sz w:val="28"/>
        </w:rPr>
        <w:t xml:space="preserve">. </w:t>
      </w:r>
      <w:r w:rsidR="00023B9B" w:rsidRPr="00A55131">
        <w:rPr>
          <w:sz w:val="28"/>
        </w:rPr>
        <w:t xml:space="preserve">Soms denk ik: een paar van die boekjes en </w:t>
      </w:r>
      <w:r w:rsidR="009D221F" w:rsidRPr="00A55131">
        <w:rPr>
          <w:sz w:val="28"/>
        </w:rPr>
        <w:t xml:space="preserve">Nederland verandert in een </w:t>
      </w:r>
      <w:r w:rsidR="004211D2" w:rsidRPr="00A55131">
        <w:rPr>
          <w:sz w:val="28"/>
        </w:rPr>
        <w:t xml:space="preserve">van de </w:t>
      </w:r>
      <w:r w:rsidR="009D221F" w:rsidRPr="00A55131">
        <w:rPr>
          <w:sz w:val="28"/>
        </w:rPr>
        <w:t>rijkste</w:t>
      </w:r>
      <w:r w:rsidR="00023B9B" w:rsidRPr="00A55131">
        <w:rPr>
          <w:sz w:val="28"/>
        </w:rPr>
        <w:t xml:space="preserve"> filosofische delta</w:t>
      </w:r>
      <w:r w:rsidR="009D221F" w:rsidRPr="00A55131">
        <w:rPr>
          <w:sz w:val="28"/>
        </w:rPr>
        <w:t xml:space="preserve"> van de planeet</w:t>
      </w:r>
      <w:r w:rsidR="00023B9B" w:rsidRPr="00A55131">
        <w:rPr>
          <w:sz w:val="28"/>
        </w:rPr>
        <w:t xml:space="preserve">. </w:t>
      </w:r>
    </w:p>
    <w:p w:rsidR="00023B9B" w:rsidRPr="00A55131" w:rsidRDefault="009D221F" w:rsidP="00023B9B">
      <w:pPr>
        <w:rPr>
          <w:sz w:val="28"/>
        </w:rPr>
      </w:pPr>
      <w:r w:rsidRPr="00A55131">
        <w:rPr>
          <w:sz w:val="28"/>
        </w:rPr>
        <w:lastRenderedPageBreak/>
        <w:t>U begrijpt: h</w:t>
      </w:r>
      <w:r w:rsidR="00023B9B" w:rsidRPr="00A55131">
        <w:rPr>
          <w:sz w:val="28"/>
        </w:rPr>
        <w:t>et is</w:t>
      </w:r>
      <w:r w:rsidRPr="00A55131">
        <w:rPr>
          <w:sz w:val="28"/>
        </w:rPr>
        <w:t xml:space="preserve"> voor mij heus</w:t>
      </w:r>
      <w:r w:rsidR="00023B9B" w:rsidRPr="00A55131">
        <w:rPr>
          <w:sz w:val="28"/>
        </w:rPr>
        <w:t xml:space="preserve"> een eer de schrijver Grunberg in te leiden op een avond </w:t>
      </w:r>
      <w:r w:rsidR="00DF2D58" w:rsidRPr="00A55131">
        <w:rPr>
          <w:sz w:val="28"/>
        </w:rPr>
        <w:t xml:space="preserve">als deze, een avond meer bepaald </w:t>
      </w:r>
      <w:r w:rsidR="00023B9B" w:rsidRPr="00A55131">
        <w:rPr>
          <w:sz w:val="28"/>
        </w:rPr>
        <w:t xml:space="preserve">die </w:t>
      </w:r>
      <w:r w:rsidR="00DF2D58" w:rsidRPr="00A55131">
        <w:rPr>
          <w:sz w:val="28"/>
        </w:rPr>
        <w:t xml:space="preserve">het </w:t>
      </w:r>
      <w:r w:rsidR="00023B9B" w:rsidRPr="00A55131">
        <w:rPr>
          <w:sz w:val="28"/>
        </w:rPr>
        <w:t>project ‘Literatuur en traumaverwerking’ finalise</w:t>
      </w:r>
      <w:r w:rsidRPr="00A55131">
        <w:rPr>
          <w:sz w:val="28"/>
        </w:rPr>
        <w:t>e</w:t>
      </w:r>
      <w:r w:rsidR="00023B9B" w:rsidRPr="00A55131">
        <w:rPr>
          <w:sz w:val="28"/>
        </w:rPr>
        <w:t>r</w:t>
      </w:r>
      <w:r w:rsidRPr="00A55131">
        <w:rPr>
          <w:sz w:val="28"/>
        </w:rPr>
        <w:t>t</w:t>
      </w:r>
      <w:r w:rsidR="00023B9B" w:rsidRPr="00A55131">
        <w:rPr>
          <w:sz w:val="28"/>
        </w:rPr>
        <w:t xml:space="preserve">. </w:t>
      </w:r>
    </w:p>
    <w:p w:rsidR="00B5785C" w:rsidRPr="00A55131" w:rsidRDefault="00B5785C">
      <w:pPr>
        <w:rPr>
          <w:sz w:val="28"/>
        </w:rPr>
      </w:pPr>
    </w:p>
    <w:p w:rsidR="00ED72C1" w:rsidRPr="00A55131" w:rsidRDefault="00023B9B">
      <w:pPr>
        <w:rPr>
          <w:sz w:val="28"/>
        </w:rPr>
      </w:pPr>
      <w:r w:rsidRPr="00A55131">
        <w:rPr>
          <w:sz w:val="28"/>
        </w:rPr>
        <w:t xml:space="preserve">Tot zover mijn inleiding. Nu mijn schaamte. Want ik </w:t>
      </w:r>
      <w:r w:rsidR="009F3FED">
        <w:rPr>
          <w:sz w:val="28"/>
        </w:rPr>
        <w:t xml:space="preserve">ga </w:t>
      </w:r>
      <w:r w:rsidRPr="00A55131">
        <w:rPr>
          <w:sz w:val="28"/>
        </w:rPr>
        <w:t>de schrijver niet alleen inleiden, ik</w:t>
      </w:r>
      <w:r w:rsidR="009F3FED">
        <w:rPr>
          <w:sz w:val="28"/>
        </w:rPr>
        <w:t xml:space="preserve"> ben ook gevraagd </w:t>
      </w:r>
      <w:r w:rsidRPr="00A55131">
        <w:rPr>
          <w:sz w:val="28"/>
        </w:rPr>
        <w:t xml:space="preserve">hem </w:t>
      </w:r>
      <w:r w:rsidR="009F3FED">
        <w:rPr>
          <w:sz w:val="28"/>
        </w:rPr>
        <w:t xml:space="preserve"> te </w:t>
      </w:r>
      <w:r w:rsidRPr="00A55131">
        <w:rPr>
          <w:sz w:val="28"/>
        </w:rPr>
        <w:t>interviewen</w:t>
      </w:r>
      <w:r w:rsidR="009F3FED">
        <w:rPr>
          <w:sz w:val="28"/>
        </w:rPr>
        <w:t>,</w:t>
      </w:r>
      <w:r w:rsidR="00ED72C1" w:rsidRPr="00A55131">
        <w:rPr>
          <w:sz w:val="28"/>
        </w:rPr>
        <w:t xml:space="preserve"> en ik beken dat </w:t>
      </w:r>
      <w:r w:rsidR="00B011AE" w:rsidRPr="00A55131">
        <w:rPr>
          <w:sz w:val="28"/>
        </w:rPr>
        <w:t xml:space="preserve">ik </w:t>
      </w:r>
      <w:r w:rsidR="009D221F" w:rsidRPr="00A55131">
        <w:rPr>
          <w:sz w:val="28"/>
        </w:rPr>
        <w:t xml:space="preserve">me </w:t>
      </w:r>
      <w:r w:rsidR="00B011AE" w:rsidRPr="00A55131">
        <w:rPr>
          <w:sz w:val="28"/>
        </w:rPr>
        <w:t xml:space="preserve">voor die opdracht </w:t>
      </w:r>
      <w:r w:rsidR="009D221F" w:rsidRPr="00A55131">
        <w:rPr>
          <w:sz w:val="28"/>
        </w:rPr>
        <w:t>schaam</w:t>
      </w:r>
      <w:r w:rsidR="00ED72C1" w:rsidRPr="00A55131">
        <w:rPr>
          <w:sz w:val="28"/>
        </w:rPr>
        <w:t xml:space="preserve">. Wat moet ik de schrijver vragen? </w:t>
      </w:r>
      <w:r w:rsidR="009D221F" w:rsidRPr="00A55131">
        <w:rPr>
          <w:sz w:val="28"/>
        </w:rPr>
        <w:t xml:space="preserve">Of </w:t>
      </w:r>
      <w:r w:rsidR="00ED72C1" w:rsidRPr="00A55131">
        <w:rPr>
          <w:sz w:val="28"/>
        </w:rPr>
        <w:t>literatuur traumaverwerkend</w:t>
      </w:r>
      <w:r w:rsidR="009D221F" w:rsidRPr="00A55131">
        <w:rPr>
          <w:sz w:val="28"/>
        </w:rPr>
        <w:t xml:space="preserve"> is</w:t>
      </w:r>
      <w:r w:rsidR="00ED72C1" w:rsidRPr="00A55131">
        <w:rPr>
          <w:sz w:val="28"/>
        </w:rPr>
        <w:t>?</w:t>
      </w:r>
      <w:r w:rsidR="009D221F" w:rsidRPr="00A55131">
        <w:rPr>
          <w:sz w:val="28"/>
        </w:rPr>
        <w:t xml:space="preserve"> Als iemand door wanen van angst wordt gewurgd, of het dan helpt een roman te lezen? </w:t>
      </w:r>
      <w:r w:rsidR="00ED72C1" w:rsidRPr="00A55131">
        <w:rPr>
          <w:sz w:val="28"/>
        </w:rPr>
        <w:t xml:space="preserve"> </w:t>
      </w:r>
    </w:p>
    <w:p w:rsidR="009F3FED" w:rsidRDefault="009F3FED">
      <w:pPr>
        <w:rPr>
          <w:sz w:val="28"/>
        </w:rPr>
      </w:pPr>
    </w:p>
    <w:p w:rsidR="009D221F" w:rsidRPr="00A55131" w:rsidRDefault="00ED72C1">
      <w:pPr>
        <w:rPr>
          <w:sz w:val="28"/>
        </w:rPr>
      </w:pPr>
      <w:r w:rsidRPr="00A55131">
        <w:rPr>
          <w:sz w:val="28"/>
        </w:rPr>
        <w:t xml:space="preserve">Wat een vraag! </w:t>
      </w:r>
    </w:p>
    <w:p w:rsidR="009F3FED" w:rsidRDefault="009F3FED">
      <w:pPr>
        <w:rPr>
          <w:sz w:val="28"/>
        </w:rPr>
      </w:pPr>
    </w:p>
    <w:p w:rsidR="00B5785C" w:rsidRPr="00A55131" w:rsidRDefault="00ED72C1">
      <w:pPr>
        <w:rPr>
          <w:sz w:val="28"/>
        </w:rPr>
      </w:pPr>
      <w:r w:rsidRPr="00A55131">
        <w:rPr>
          <w:sz w:val="28"/>
        </w:rPr>
        <w:t xml:space="preserve">Is Homeros traumaverwerkend? </w:t>
      </w:r>
      <w:r w:rsidR="00B011AE" w:rsidRPr="00A55131">
        <w:rPr>
          <w:sz w:val="28"/>
        </w:rPr>
        <w:t xml:space="preserve">Heeft dat verhaal over </w:t>
      </w:r>
      <w:r w:rsidR="009D221F" w:rsidRPr="00A55131">
        <w:rPr>
          <w:sz w:val="28"/>
        </w:rPr>
        <w:t xml:space="preserve">het collectieve trauma dat </w:t>
      </w:r>
      <w:r w:rsidR="00B011AE" w:rsidRPr="00A55131">
        <w:rPr>
          <w:sz w:val="28"/>
        </w:rPr>
        <w:t>de Grieken tien jaar lang op de kust</w:t>
      </w:r>
      <w:r w:rsidR="009D221F" w:rsidRPr="00A55131">
        <w:rPr>
          <w:sz w:val="28"/>
        </w:rPr>
        <w:t>lijn</w:t>
      </w:r>
      <w:r w:rsidR="00B011AE" w:rsidRPr="00A55131">
        <w:rPr>
          <w:sz w:val="28"/>
        </w:rPr>
        <w:t xml:space="preserve"> van Troje gevangen hield</w:t>
      </w:r>
      <w:r w:rsidR="00E9335C" w:rsidRPr="00A55131">
        <w:rPr>
          <w:sz w:val="28"/>
        </w:rPr>
        <w:t xml:space="preserve"> en nazindert tot in de modernste literatuur</w:t>
      </w:r>
      <w:r w:rsidR="003B6F49" w:rsidRPr="00A55131">
        <w:rPr>
          <w:sz w:val="28"/>
        </w:rPr>
        <w:t xml:space="preserve"> – heeft dat verhaal</w:t>
      </w:r>
      <w:r w:rsidR="009D221F" w:rsidRPr="00A55131">
        <w:rPr>
          <w:sz w:val="28"/>
        </w:rPr>
        <w:t xml:space="preserve"> </w:t>
      </w:r>
      <w:r w:rsidR="00E9335C" w:rsidRPr="00A55131">
        <w:rPr>
          <w:sz w:val="28"/>
        </w:rPr>
        <w:t xml:space="preserve">geholpen om die horror </w:t>
      </w:r>
      <w:r w:rsidR="009D221F" w:rsidRPr="00A55131">
        <w:rPr>
          <w:sz w:val="28"/>
        </w:rPr>
        <w:t xml:space="preserve">te </w:t>
      </w:r>
      <w:r w:rsidR="00B011AE" w:rsidRPr="00A55131">
        <w:rPr>
          <w:sz w:val="28"/>
        </w:rPr>
        <w:t xml:space="preserve">verwerken? </w:t>
      </w:r>
      <w:r w:rsidR="00E9335C" w:rsidRPr="00A55131">
        <w:rPr>
          <w:sz w:val="28"/>
        </w:rPr>
        <w:t xml:space="preserve">Heeft die aldus getoonzette westerse literatuur met haar meer dan twee millennia lange traditie gediend om </w:t>
      </w:r>
      <w:r w:rsidR="00EC6BFB" w:rsidRPr="00A55131">
        <w:rPr>
          <w:sz w:val="28"/>
        </w:rPr>
        <w:t>onze trauma</w:t>
      </w:r>
      <w:r w:rsidR="003B6F49" w:rsidRPr="00A55131">
        <w:rPr>
          <w:sz w:val="28"/>
        </w:rPr>
        <w:t>’</w:t>
      </w:r>
      <w:r w:rsidR="00EC6BFB" w:rsidRPr="00A55131">
        <w:rPr>
          <w:sz w:val="28"/>
        </w:rPr>
        <w:t xml:space="preserve">s </w:t>
      </w:r>
      <w:r w:rsidR="003B6F49" w:rsidRPr="00A55131">
        <w:rPr>
          <w:sz w:val="28"/>
        </w:rPr>
        <w:t xml:space="preserve">te </w:t>
      </w:r>
      <w:r w:rsidR="00EC6BFB" w:rsidRPr="00A55131">
        <w:rPr>
          <w:sz w:val="28"/>
        </w:rPr>
        <w:t xml:space="preserve">helpen verwerken? </w:t>
      </w:r>
      <w:r w:rsidR="00E9335C" w:rsidRPr="00A55131">
        <w:rPr>
          <w:sz w:val="28"/>
        </w:rPr>
        <w:t xml:space="preserve">Is dit haar </w:t>
      </w:r>
      <w:r w:rsidR="00E9335C" w:rsidRPr="00A55131">
        <w:rPr>
          <w:i/>
          <w:sz w:val="28"/>
        </w:rPr>
        <w:t>raison d’être</w:t>
      </w:r>
      <w:r w:rsidR="00E9335C" w:rsidRPr="00A55131">
        <w:rPr>
          <w:sz w:val="28"/>
        </w:rPr>
        <w:t xml:space="preserve">? Is literatuur therapeutisch? Is Homeros een pil? </w:t>
      </w:r>
    </w:p>
    <w:p w:rsidR="00EC6BFB" w:rsidRPr="00A55131" w:rsidRDefault="00EC6BFB">
      <w:pPr>
        <w:rPr>
          <w:sz w:val="28"/>
        </w:rPr>
      </w:pPr>
    </w:p>
    <w:p w:rsidR="00C0061B" w:rsidRPr="00A55131" w:rsidRDefault="00E9335C" w:rsidP="00E11ADB">
      <w:pPr>
        <w:rPr>
          <w:sz w:val="28"/>
        </w:rPr>
      </w:pPr>
      <w:r w:rsidRPr="00A55131">
        <w:rPr>
          <w:sz w:val="28"/>
        </w:rPr>
        <w:t xml:space="preserve">Ik schaam me voor die vraag. Echt waar. En niet omdat het antwoord op die vraag negatief is. Het antwoord is </w:t>
      </w:r>
      <w:r w:rsidR="004211D2" w:rsidRPr="00A55131">
        <w:rPr>
          <w:sz w:val="28"/>
        </w:rPr>
        <w:t>zonder meer</w:t>
      </w:r>
      <w:r w:rsidR="00C0061B" w:rsidRPr="00A55131">
        <w:rPr>
          <w:sz w:val="28"/>
        </w:rPr>
        <w:t xml:space="preserve"> </w:t>
      </w:r>
      <w:r w:rsidRPr="00A55131">
        <w:rPr>
          <w:sz w:val="28"/>
        </w:rPr>
        <w:t xml:space="preserve">positief. </w:t>
      </w:r>
      <w:r w:rsidR="00996F04" w:rsidRPr="00A55131">
        <w:rPr>
          <w:sz w:val="28"/>
        </w:rPr>
        <w:t>Zo denk ik er in elk geval over, en het zo</w:t>
      </w:r>
      <w:r w:rsidR="003B4BEB" w:rsidRPr="00A55131">
        <w:rPr>
          <w:sz w:val="28"/>
        </w:rPr>
        <w:t>u</w:t>
      </w:r>
      <w:r w:rsidR="00996F04" w:rsidRPr="00A55131">
        <w:rPr>
          <w:sz w:val="28"/>
        </w:rPr>
        <w:t xml:space="preserve"> me niet verwonderen </w:t>
      </w:r>
      <w:r w:rsidR="003B4BEB" w:rsidRPr="00A55131">
        <w:rPr>
          <w:sz w:val="28"/>
        </w:rPr>
        <w:t xml:space="preserve">dat Arnon Grunberg niet zo heel erg anders antwoordt, </w:t>
      </w:r>
      <w:r w:rsidR="00996F04" w:rsidRPr="00A55131">
        <w:rPr>
          <w:sz w:val="28"/>
        </w:rPr>
        <w:t xml:space="preserve">als ik </w:t>
      </w:r>
      <w:r w:rsidR="003B4BEB" w:rsidRPr="00A55131">
        <w:rPr>
          <w:sz w:val="28"/>
        </w:rPr>
        <w:t xml:space="preserve">hem straks </w:t>
      </w:r>
      <w:r w:rsidR="00996F04" w:rsidRPr="00A55131">
        <w:rPr>
          <w:sz w:val="28"/>
        </w:rPr>
        <w:t xml:space="preserve">die vraag </w:t>
      </w:r>
      <w:r w:rsidR="003B4BEB" w:rsidRPr="00A55131">
        <w:rPr>
          <w:sz w:val="28"/>
        </w:rPr>
        <w:t>voorleg</w:t>
      </w:r>
      <w:r w:rsidRPr="00A55131">
        <w:rPr>
          <w:sz w:val="28"/>
        </w:rPr>
        <w:t xml:space="preserve">. </w:t>
      </w:r>
      <w:r w:rsidR="00C0061B" w:rsidRPr="00A55131">
        <w:rPr>
          <w:sz w:val="28"/>
        </w:rPr>
        <w:t>Literatuur helpt. H</w:t>
      </w:r>
      <w:r w:rsidRPr="00A55131">
        <w:rPr>
          <w:sz w:val="28"/>
        </w:rPr>
        <w:t>et is niet gek bij on</w:t>
      </w:r>
      <w:r w:rsidR="00E11ADB">
        <w:rPr>
          <w:sz w:val="28"/>
        </w:rPr>
        <w:t>tij het merk Homeros te slikken of e</w:t>
      </w:r>
      <w:r w:rsidR="00996F04" w:rsidRPr="00A55131">
        <w:rPr>
          <w:sz w:val="28"/>
        </w:rPr>
        <w:t>en Grunbergkuur te doo</w:t>
      </w:r>
      <w:r w:rsidR="00E11ADB">
        <w:rPr>
          <w:sz w:val="28"/>
        </w:rPr>
        <w:t>r</w:t>
      </w:r>
      <w:r w:rsidR="00996F04" w:rsidRPr="00A55131">
        <w:rPr>
          <w:sz w:val="28"/>
        </w:rPr>
        <w:t>staan.</w:t>
      </w:r>
      <w:r w:rsidRPr="00A55131">
        <w:rPr>
          <w:sz w:val="28"/>
        </w:rPr>
        <w:t xml:space="preserve"> Als ik mij schaam bij de vraag of literatuur helpt</w:t>
      </w:r>
      <w:r w:rsidR="00C0061B" w:rsidRPr="00A55131">
        <w:rPr>
          <w:sz w:val="28"/>
        </w:rPr>
        <w:t>,</w:t>
      </w:r>
      <w:r w:rsidRPr="00A55131">
        <w:rPr>
          <w:sz w:val="28"/>
        </w:rPr>
        <w:t xml:space="preserve"> is het niet omwille van het antwoord</w:t>
      </w:r>
      <w:r w:rsidR="00C0061B" w:rsidRPr="00A55131">
        <w:rPr>
          <w:sz w:val="28"/>
        </w:rPr>
        <w:t>, maar omwille van alles wat in die vraag mee zindert</w:t>
      </w:r>
      <w:r w:rsidRPr="00A55131">
        <w:rPr>
          <w:sz w:val="28"/>
        </w:rPr>
        <w:t>.</w:t>
      </w:r>
      <w:r w:rsidR="00C0061B" w:rsidRPr="00A55131">
        <w:rPr>
          <w:sz w:val="28"/>
        </w:rPr>
        <w:t xml:space="preserve"> Omwille van wat die vraag al aan antwoorden veronderstelt nog voor </w:t>
      </w:r>
      <w:r w:rsidR="00E11ADB">
        <w:rPr>
          <w:sz w:val="28"/>
        </w:rPr>
        <w:t>ze gesteld wordt</w:t>
      </w:r>
      <w:r w:rsidR="00C0061B" w:rsidRPr="00A55131">
        <w:rPr>
          <w:sz w:val="28"/>
        </w:rPr>
        <w:t xml:space="preserve">. </w:t>
      </w:r>
    </w:p>
    <w:p w:rsidR="00996F04" w:rsidRPr="00A55131" w:rsidRDefault="00996F04" w:rsidP="00C0061B">
      <w:pPr>
        <w:rPr>
          <w:sz w:val="28"/>
        </w:rPr>
      </w:pPr>
    </w:p>
    <w:p w:rsidR="003B4BEB" w:rsidRPr="00A55131" w:rsidRDefault="003B4BEB">
      <w:pPr>
        <w:rPr>
          <w:sz w:val="28"/>
        </w:rPr>
      </w:pPr>
      <w:r w:rsidRPr="00A55131">
        <w:rPr>
          <w:sz w:val="28"/>
        </w:rPr>
        <w:lastRenderedPageBreak/>
        <w:t>Welke zijn die impliciete veronderstellingen?</w:t>
      </w:r>
      <w:r w:rsidR="00C0061B" w:rsidRPr="00A55131">
        <w:rPr>
          <w:sz w:val="28"/>
        </w:rPr>
        <w:t xml:space="preserve"> </w:t>
      </w:r>
    </w:p>
    <w:p w:rsidR="009F3FED" w:rsidRDefault="009F3FED">
      <w:pPr>
        <w:rPr>
          <w:sz w:val="28"/>
        </w:rPr>
      </w:pPr>
    </w:p>
    <w:p w:rsidR="00C25098" w:rsidRPr="00A55131" w:rsidRDefault="00C25098">
      <w:pPr>
        <w:rPr>
          <w:sz w:val="28"/>
        </w:rPr>
      </w:pPr>
      <w:r w:rsidRPr="00A55131">
        <w:rPr>
          <w:sz w:val="28"/>
        </w:rPr>
        <w:t xml:space="preserve">Ik beperk me hier tot een tweetal. Een eerste betreft het </w:t>
      </w:r>
      <w:r w:rsidR="00996F04" w:rsidRPr="00A55131">
        <w:rPr>
          <w:sz w:val="28"/>
        </w:rPr>
        <w:t xml:space="preserve">risico </w:t>
      </w:r>
      <w:r w:rsidRPr="00A55131">
        <w:rPr>
          <w:sz w:val="28"/>
        </w:rPr>
        <w:t xml:space="preserve">dat die vraag spontaan wordt </w:t>
      </w:r>
      <w:r w:rsidR="00996F04" w:rsidRPr="00A55131">
        <w:rPr>
          <w:sz w:val="28"/>
        </w:rPr>
        <w:t>begrepen als g</w:t>
      </w:r>
      <w:r w:rsidR="003B6F49" w:rsidRPr="00A55131">
        <w:rPr>
          <w:sz w:val="28"/>
        </w:rPr>
        <w:t>i</w:t>
      </w:r>
      <w:r w:rsidR="003B4BEB" w:rsidRPr="00A55131">
        <w:rPr>
          <w:sz w:val="28"/>
        </w:rPr>
        <w:t xml:space="preserve">ng </w:t>
      </w:r>
      <w:r w:rsidR="00996F04" w:rsidRPr="00A55131">
        <w:rPr>
          <w:sz w:val="28"/>
        </w:rPr>
        <w:t xml:space="preserve">ze over de </w:t>
      </w:r>
      <w:r w:rsidR="00C0061B" w:rsidRPr="00A55131">
        <w:rPr>
          <w:sz w:val="28"/>
        </w:rPr>
        <w:t>zin</w:t>
      </w:r>
      <w:r w:rsidR="00996F04" w:rsidRPr="00A55131">
        <w:rPr>
          <w:sz w:val="28"/>
        </w:rPr>
        <w:t>, de bestaansreden van de literatuur</w:t>
      </w:r>
      <w:r w:rsidR="00C0061B" w:rsidRPr="00A55131">
        <w:rPr>
          <w:sz w:val="28"/>
        </w:rPr>
        <w:t>.</w:t>
      </w:r>
      <w:r w:rsidR="00996F04" w:rsidRPr="00A55131">
        <w:rPr>
          <w:sz w:val="28"/>
        </w:rPr>
        <w:t xml:space="preserve"> </w:t>
      </w:r>
      <w:r w:rsidR="003B4BEB" w:rsidRPr="00A55131">
        <w:rPr>
          <w:sz w:val="28"/>
        </w:rPr>
        <w:t xml:space="preserve">Alsof het goed is dat literatuur ons helpt onze trauma’s te verwerken en </w:t>
      </w:r>
      <w:r w:rsidR="00397421" w:rsidRPr="00A55131">
        <w:rPr>
          <w:sz w:val="28"/>
        </w:rPr>
        <w:t xml:space="preserve">we </w:t>
      </w:r>
      <w:r w:rsidRPr="00A55131">
        <w:rPr>
          <w:sz w:val="28"/>
        </w:rPr>
        <w:t>ze daarom moeten koesteren</w:t>
      </w:r>
      <w:r w:rsidR="00397421" w:rsidRPr="00A55131">
        <w:rPr>
          <w:sz w:val="28"/>
        </w:rPr>
        <w:t xml:space="preserve">, ondanks </w:t>
      </w:r>
      <w:r w:rsidRPr="00A55131">
        <w:rPr>
          <w:sz w:val="28"/>
        </w:rPr>
        <w:t xml:space="preserve">de perverse frivoliteiten die ze ons zo vaak </w:t>
      </w:r>
      <w:r w:rsidR="00397421" w:rsidRPr="00A55131">
        <w:rPr>
          <w:sz w:val="28"/>
        </w:rPr>
        <w:t>frivo</w:t>
      </w:r>
      <w:r w:rsidRPr="00A55131">
        <w:rPr>
          <w:sz w:val="28"/>
        </w:rPr>
        <w:t>ol in het gezicht slingert</w:t>
      </w:r>
      <w:r w:rsidR="00397421" w:rsidRPr="00A55131">
        <w:rPr>
          <w:sz w:val="28"/>
        </w:rPr>
        <w:t xml:space="preserve">. </w:t>
      </w:r>
    </w:p>
    <w:p w:rsidR="00C25098" w:rsidRPr="00A55131" w:rsidRDefault="00397421">
      <w:pPr>
        <w:rPr>
          <w:sz w:val="28"/>
        </w:rPr>
      </w:pPr>
      <w:r w:rsidRPr="00A55131">
        <w:rPr>
          <w:sz w:val="28"/>
        </w:rPr>
        <w:t>Maar w</w:t>
      </w:r>
      <w:r w:rsidR="004211D2" w:rsidRPr="00A55131">
        <w:rPr>
          <w:sz w:val="28"/>
        </w:rPr>
        <w:t>at als die</w:t>
      </w:r>
      <w:r w:rsidR="003B6F49" w:rsidRPr="00A55131">
        <w:rPr>
          <w:sz w:val="28"/>
        </w:rPr>
        <w:t xml:space="preserve"> traumaverwerk</w:t>
      </w:r>
      <w:r w:rsidR="004211D2" w:rsidRPr="00A55131">
        <w:rPr>
          <w:sz w:val="28"/>
        </w:rPr>
        <w:t>ing</w:t>
      </w:r>
      <w:r w:rsidR="003B6F49" w:rsidRPr="00A55131">
        <w:rPr>
          <w:sz w:val="28"/>
        </w:rPr>
        <w:t xml:space="preserve"> van haar </w:t>
      </w:r>
      <w:r w:rsidR="004211D2" w:rsidRPr="00A55131">
        <w:rPr>
          <w:sz w:val="28"/>
        </w:rPr>
        <w:t xml:space="preserve">niet meer dan één van haar </w:t>
      </w:r>
      <w:r w:rsidR="003B6F49" w:rsidRPr="00A55131">
        <w:rPr>
          <w:sz w:val="28"/>
        </w:rPr>
        <w:t>toevallig</w:t>
      </w:r>
      <w:r w:rsidR="004211D2" w:rsidRPr="00A55131">
        <w:rPr>
          <w:sz w:val="28"/>
        </w:rPr>
        <w:t>e</w:t>
      </w:r>
      <w:r w:rsidR="00996F04" w:rsidRPr="00A55131">
        <w:rPr>
          <w:sz w:val="28"/>
        </w:rPr>
        <w:t xml:space="preserve"> neveneffect</w:t>
      </w:r>
      <w:r w:rsidR="004211D2" w:rsidRPr="00A55131">
        <w:rPr>
          <w:sz w:val="28"/>
        </w:rPr>
        <w:t>en is</w:t>
      </w:r>
      <w:r w:rsidR="00996F04" w:rsidRPr="00A55131">
        <w:rPr>
          <w:sz w:val="28"/>
        </w:rPr>
        <w:t xml:space="preserve">? Wat als </w:t>
      </w:r>
      <w:r w:rsidRPr="00A55131">
        <w:rPr>
          <w:sz w:val="28"/>
        </w:rPr>
        <w:t>literatuur</w:t>
      </w:r>
      <w:r w:rsidR="00996F04" w:rsidRPr="00A55131">
        <w:rPr>
          <w:sz w:val="28"/>
        </w:rPr>
        <w:t xml:space="preserve"> enkel helpt </w:t>
      </w:r>
      <w:r w:rsidR="00996F04" w:rsidRPr="00A55131">
        <w:rPr>
          <w:i/>
          <w:sz w:val="28"/>
        </w:rPr>
        <w:t xml:space="preserve">ondanks </w:t>
      </w:r>
      <w:r w:rsidR="00C25098" w:rsidRPr="00A55131">
        <w:rPr>
          <w:sz w:val="28"/>
        </w:rPr>
        <w:t>zichzelf?</w:t>
      </w:r>
      <w:r w:rsidR="00996F04" w:rsidRPr="00A55131">
        <w:rPr>
          <w:sz w:val="28"/>
        </w:rPr>
        <w:t xml:space="preserve"> Het doet deugd een roman te lezen waar iemand </w:t>
      </w:r>
      <w:r w:rsidR="003B6F49" w:rsidRPr="00A55131">
        <w:rPr>
          <w:sz w:val="28"/>
        </w:rPr>
        <w:t xml:space="preserve">zich </w:t>
      </w:r>
      <w:r w:rsidR="00996F04" w:rsidRPr="00A55131">
        <w:rPr>
          <w:sz w:val="28"/>
        </w:rPr>
        <w:t xml:space="preserve">geduldig en trefzeker </w:t>
      </w:r>
      <w:r w:rsidR="003B6F49" w:rsidRPr="00A55131">
        <w:rPr>
          <w:sz w:val="28"/>
        </w:rPr>
        <w:t xml:space="preserve">naar </w:t>
      </w:r>
      <w:r w:rsidR="00996F04" w:rsidRPr="00A55131">
        <w:rPr>
          <w:sz w:val="28"/>
        </w:rPr>
        <w:t xml:space="preserve">de explosie van zijn noodlot </w:t>
      </w:r>
      <w:r w:rsidR="003B6F49" w:rsidRPr="00A55131">
        <w:rPr>
          <w:sz w:val="28"/>
        </w:rPr>
        <w:t xml:space="preserve">toe </w:t>
      </w:r>
      <w:r w:rsidR="00996F04" w:rsidRPr="00A55131">
        <w:rPr>
          <w:sz w:val="28"/>
        </w:rPr>
        <w:t>werkt</w:t>
      </w:r>
      <w:r w:rsidRPr="00A55131">
        <w:rPr>
          <w:sz w:val="28"/>
        </w:rPr>
        <w:t xml:space="preserve"> (denk aan </w:t>
      </w:r>
      <w:r w:rsidRPr="00A55131">
        <w:rPr>
          <w:i/>
          <w:sz w:val="28"/>
        </w:rPr>
        <w:t>Tirza</w:t>
      </w:r>
      <w:r w:rsidRPr="00A55131">
        <w:rPr>
          <w:sz w:val="28"/>
        </w:rPr>
        <w:t>). E</w:t>
      </w:r>
      <w:r w:rsidR="00996F04" w:rsidRPr="00A55131">
        <w:rPr>
          <w:sz w:val="28"/>
        </w:rPr>
        <w:t xml:space="preserve">n de pijn die we als lezer </w:t>
      </w:r>
      <w:r w:rsidRPr="00A55131">
        <w:rPr>
          <w:sz w:val="28"/>
        </w:rPr>
        <w:t xml:space="preserve">voelen eenmaal de </w:t>
      </w:r>
      <w:r w:rsidR="00996F04" w:rsidRPr="00A55131">
        <w:rPr>
          <w:sz w:val="28"/>
        </w:rPr>
        <w:t xml:space="preserve">explosie </w:t>
      </w:r>
      <w:r w:rsidRPr="00A55131">
        <w:rPr>
          <w:sz w:val="28"/>
        </w:rPr>
        <w:t xml:space="preserve">zich voltrekt, werkt </w:t>
      </w:r>
      <w:r w:rsidR="00996F04" w:rsidRPr="00A55131">
        <w:rPr>
          <w:sz w:val="28"/>
        </w:rPr>
        <w:t>verkwikkend.</w:t>
      </w:r>
      <w:r w:rsidR="004211D2" w:rsidRPr="00A55131">
        <w:rPr>
          <w:sz w:val="28"/>
        </w:rPr>
        <w:t xml:space="preserve"> Inderdaad.</w:t>
      </w:r>
      <w:r w:rsidR="00996F04" w:rsidRPr="00A55131">
        <w:rPr>
          <w:sz w:val="28"/>
        </w:rPr>
        <w:t xml:space="preserve"> </w:t>
      </w:r>
    </w:p>
    <w:p w:rsidR="00C25098" w:rsidRPr="00A55131" w:rsidRDefault="00996F04">
      <w:pPr>
        <w:rPr>
          <w:sz w:val="28"/>
        </w:rPr>
      </w:pPr>
      <w:r w:rsidRPr="00A55131">
        <w:rPr>
          <w:sz w:val="28"/>
        </w:rPr>
        <w:t xml:space="preserve">Maar </w:t>
      </w:r>
      <w:r w:rsidR="004211D2" w:rsidRPr="00A55131">
        <w:rPr>
          <w:sz w:val="28"/>
        </w:rPr>
        <w:t xml:space="preserve">wanneer </w:t>
      </w:r>
      <w:r w:rsidR="00C25098" w:rsidRPr="00A55131">
        <w:rPr>
          <w:sz w:val="28"/>
        </w:rPr>
        <w:t xml:space="preserve">je een </w:t>
      </w:r>
      <w:r w:rsidRPr="00A55131">
        <w:rPr>
          <w:sz w:val="28"/>
        </w:rPr>
        <w:t xml:space="preserve">roman </w:t>
      </w:r>
      <w:r w:rsidRPr="00A55131">
        <w:rPr>
          <w:i/>
          <w:sz w:val="28"/>
        </w:rPr>
        <w:t>bewust</w:t>
      </w:r>
      <w:r w:rsidRPr="00A55131">
        <w:rPr>
          <w:sz w:val="28"/>
        </w:rPr>
        <w:t xml:space="preserve"> met dit als doel</w:t>
      </w:r>
      <w:r w:rsidR="003B6F49" w:rsidRPr="00A55131">
        <w:rPr>
          <w:sz w:val="28"/>
        </w:rPr>
        <w:t xml:space="preserve"> ga</w:t>
      </w:r>
      <w:r w:rsidR="00C25098" w:rsidRPr="00A55131">
        <w:rPr>
          <w:sz w:val="28"/>
        </w:rPr>
        <w:t>at</w:t>
      </w:r>
      <w:r w:rsidR="003B6F49" w:rsidRPr="00A55131">
        <w:rPr>
          <w:sz w:val="28"/>
        </w:rPr>
        <w:t xml:space="preserve"> lezen</w:t>
      </w:r>
      <w:r w:rsidRPr="00A55131">
        <w:rPr>
          <w:sz w:val="28"/>
        </w:rPr>
        <w:t xml:space="preserve">, </w:t>
      </w:r>
      <w:r w:rsidR="00397421" w:rsidRPr="00A55131">
        <w:rPr>
          <w:sz w:val="28"/>
        </w:rPr>
        <w:t xml:space="preserve">kom </w:t>
      </w:r>
      <w:r w:rsidR="00C25098" w:rsidRPr="00A55131">
        <w:rPr>
          <w:sz w:val="28"/>
        </w:rPr>
        <w:t xml:space="preserve">je vast </w:t>
      </w:r>
      <w:r w:rsidR="00397421" w:rsidRPr="00A55131">
        <w:rPr>
          <w:sz w:val="28"/>
        </w:rPr>
        <w:t>bedrogen uit</w:t>
      </w:r>
      <w:r w:rsidRPr="00A55131">
        <w:rPr>
          <w:sz w:val="28"/>
        </w:rPr>
        <w:t>.</w:t>
      </w:r>
    </w:p>
    <w:p w:rsidR="009F3FED" w:rsidRDefault="009F3FED">
      <w:pPr>
        <w:rPr>
          <w:sz w:val="28"/>
        </w:rPr>
      </w:pPr>
    </w:p>
    <w:p w:rsidR="003B4BEB" w:rsidRPr="00A55131" w:rsidRDefault="00397421" w:rsidP="00E11ADB">
      <w:pPr>
        <w:rPr>
          <w:sz w:val="28"/>
        </w:rPr>
      </w:pPr>
      <w:r w:rsidRPr="00A55131">
        <w:rPr>
          <w:sz w:val="28"/>
        </w:rPr>
        <w:t>M</w:t>
      </w:r>
      <w:r w:rsidR="00996F04" w:rsidRPr="00A55131">
        <w:rPr>
          <w:sz w:val="28"/>
        </w:rPr>
        <w:t>aken we ons geen illusies: mensen die echt in de shit zitten, beroepsmilitairen die scheel van de trauma</w:t>
      </w:r>
      <w:r w:rsidR="008F2436" w:rsidRPr="00A55131">
        <w:rPr>
          <w:sz w:val="28"/>
        </w:rPr>
        <w:t>’</w:t>
      </w:r>
      <w:r w:rsidR="00996F04" w:rsidRPr="00A55131">
        <w:rPr>
          <w:sz w:val="28"/>
        </w:rPr>
        <w:t xml:space="preserve">s </w:t>
      </w:r>
      <w:r w:rsidR="008F2436" w:rsidRPr="00A55131">
        <w:rPr>
          <w:sz w:val="28"/>
        </w:rPr>
        <w:t xml:space="preserve">vanuit </w:t>
      </w:r>
      <w:r w:rsidR="00996F04" w:rsidRPr="00A55131">
        <w:rPr>
          <w:sz w:val="28"/>
        </w:rPr>
        <w:t xml:space="preserve">de geopolitieke conflicthaarden </w:t>
      </w:r>
      <w:r w:rsidRPr="00A55131">
        <w:rPr>
          <w:sz w:val="28"/>
        </w:rPr>
        <w:t xml:space="preserve">weer op de vaderlandse </w:t>
      </w:r>
      <w:r w:rsidR="00E11ADB" w:rsidRPr="00A55131">
        <w:rPr>
          <w:sz w:val="28"/>
        </w:rPr>
        <w:t>tarmac</w:t>
      </w:r>
      <w:r w:rsidRPr="00A55131">
        <w:rPr>
          <w:sz w:val="28"/>
        </w:rPr>
        <w:t xml:space="preserve"> landen, </w:t>
      </w:r>
      <w:r w:rsidR="008F2436" w:rsidRPr="00A55131">
        <w:rPr>
          <w:sz w:val="28"/>
        </w:rPr>
        <w:t xml:space="preserve">kun je niet troosten met het </w:t>
      </w:r>
      <w:r w:rsidRPr="00A55131">
        <w:rPr>
          <w:sz w:val="28"/>
        </w:rPr>
        <w:t xml:space="preserve">vooruitzicht </w:t>
      </w:r>
      <w:r w:rsidR="008F2436" w:rsidRPr="00A55131">
        <w:rPr>
          <w:sz w:val="28"/>
        </w:rPr>
        <w:t>tijdens hun welverdiend verlof literair verwen</w:t>
      </w:r>
      <w:r w:rsidR="00E11ADB">
        <w:rPr>
          <w:sz w:val="28"/>
        </w:rPr>
        <w:t>d te zullen worden</w:t>
      </w:r>
      <w:r w:rsidR="008F2436" w:rsidRPr="00A55131">
        <w:rPr>
          <w:sz w:val="28"/>
        </w:rPr>
        <w:t xml:space="preserve">. Zij die dit doen – en er zijn </w:t>
      </w:r>
      <w:r w:rsidR="00E11ADB">
        <w:rPr>
          <w:sz w:val="28"/>
        </w:rPr>
        <w:t xml:space="preserve">er </w:t>
      </w:r>
      <w:r w:rsidR="008F2436" w:rsidRPr="00A55131">
        <w:rPr>
          <w:sz w:val="28"/>
        </w:rPr>
        <w:t xml:space="preserve">die het doen – zijn </w:t>
      </w:r>
      <w:r w:rsidR="008F2436" w:rsidRPr="00A55131">
        <w:rPr>
          <w:i/>
          <w:sz w:val="28"/>
        </w:rPr>
        <w:t>niet</w:t>
      </w:r>
      <w:r w:rsidR="008F2436" w:rsidRPr="00A55131">
        <w:rPr>
          <w:sz w:val="28"/>
        </w:rPr>
        <w:t xml:space="preserve"> getraumatiseerd. </w:t>
      </w:r>
    </w:p>
    <w:p w:rsidR="00397421" w:rsidRPr="00A55131" w:rsidRDefault="00397421">
      <w:pPr>
        <w:rPr>
          <w:sz w:val="28"/>
        </w:rPr>
      </w:pPr>
    </w:p>
    <w:p w:rsidR="00C25098" w:rsidRPr="00A55131" w:rsidRDefault="00E11ADB" w:rsidP="00E11ADB">
      <w:pPr>
        <w:rPr>
          <w:sz w:val="28"/>
        </w:rPr>
      </w:pPr>
      <w:r>
        <w:rPr>
          <w:sz w:val="28"/>
        </w:rPr>
        <w:t>Alleen voor hen die het niet nodig hebben</w:t>
      </w:r>
      <w:r w:rsidR="00397421" w:rsidRPr="00A55131">
        <w:rPr>
          <w:sz w:val="28"/>
        </w:rPr>
        <w:t xml:space="preserve"> we</w:t>
      </w:r>
      <w:r w:rsidR="00DE2F67" w:rsidRPr="00A55131">
        <w:rPr>
          <w:sz w:val="28"/>
        </w:rPr>
        <w:t>rkt literatuur traumaverwerkend.</w:t>
      </w:r>
      <w:r w:rsidR="00397421" w:rsidRPr="00A55131">
        <w:rPr>
          <w:sz w:val="28"/>
        </w:rPr>
        <w:t xml:space="preserve"> Voor ons</w:t>
      </w:r>
      <w:r w:rsidR="0056276A" w:rsidRPr="00A55131">
        <w:rPr>
          <w:sz w:val="28"/>
        </w:rPr>
        <w:t xml:space="preserve"> dus. Voor jou die </w:t>
      </w:r>
      <w:r w:rsidR="00C25098" w:rsidRPr="00A55131">
        <w:rPr>
          <w:sz w:val="28"/>
        </w:rPr>
        <w:t>zich</w:t>
      </w:r>
      <w:r w:rsidR="00DE2F67" w:rsidRPr="00A55131">
        <w:rPr>
          <w:sz w:val="28"/>
        </w:rPr>
        <w:t xml:space="preserve">, vanuit </w:t>
      </w:r>
      <w:r>
        <w:rPr>
          <w:sz w:val="28"/>
        </w:rPr>
        <w:t>je</w:t>
      </w:r>
      <w:r w:rsidR="00DE2F67" w:rsidRPr="00A55131">
        <w:rPr>
          <w:sz w:val="28"/>
        </w:rPr>
        <w:t xml:space="preserve"> luie zetel,</w:t>
      </w:r>
      <w:r w:rsidR="0056276A" w:rsidRPr="00A55131">
        <w:rPr>
          <w:sz w:val="28"/>
        </w:rPr>
        <w:t xml:space="preserve"> </w:t>
      </w:r>
      <w:r w:rsidR="00397421" w:rsidRPr="00A55131">
        <w:rPr>
          <w:sz w:val="28"/>
        </w:rPr>
        <w:t>voorstellingen ma</w:t>
      </w:r>
      <w:r w:rsidR="0056276A" w:rsidRPr="00A55131">
        <w:rPr>
          <w:sz w:val="28"/>
        </w:rPr>
        <w:t>a</w:t>
      </w:r>
      <w:r w:rsidR="00397421" w:rsidRPr="00A55131">
        <w:rPr>
          <w:sz w:val="28"/>
        </w:rPr>
        <w:t>k</w:t>
      </w:r>
      <w:r w:rsidR="0056276A" w:rsidRPr="00A55131">
        <w:rPr>
          <w:sz w:val="28"/>
        </w:rPr>
        <w:t>t</w:t>
      </w:r>
      <w:r w:rsidR="00397421" w:rsidRPr="00A55131">
        <w:rPr>
          <w:sz w:val="28"/>
        </w:rPr>
        <w:t xml:space="preserve"> hoe traumatiserend het moet zijn om </w:t>
      </w:r>
      <w:r w:rsidR="00397421" w:rsidRPr="00A55131">
        <w:rPr>
          <w:i/>
          <w:sz w:val="28"/>
        </w:rPr>
        <w:t>in the middle of</w:t>
      </w:r>
      <w:r w:rsidR="00397421" w:rsidRPr="00A55131">
        <w:rPr>
          <w:sz w:val="28"/>
        </w:rPr>
        <w:t xml:space="preserve"> Afganistaans </w:t>
      </w:r>
      <w:r w:rsidR="00397421" w:rsidRPr="00A55131">
        <w:rPr>
          <w:i/>
          <w:sz w:val="28"/>
        </w:rPr>
        <w:t>nowhere</w:t>
      </w:r>
      <w:r w:rsidR="00397421" w:rsidRPr="00A55131">
        <w:rPr>
          <w:sz w:val="28"/>
        </w:rPr>
        <w:t xml:space="preserve"> onder </w:t>
      </w:r>
      <w:r w:rsidR="003B6F49" w:rsidRPr="00A55131">
        <w:rPr>
          <w:sz w:val="28"/>
        </w:rPr>
        <w:t xml:space="preserve">de </w:t>
      </w:r>
      <w:r w:rsidR="00397421" w:rsidRPr="00A55131">
        <w:rPr>
          <w:sz w:val="28"/>
        </w:rPr>
        <w:t>aanhouden</w:t>
      </w:r>
      <w:r w:rsidR="003B6F49" w:rsidRPr="00A55131">
        <w:rPr>
          <w:sz w:val="28"/>
        </w:rPr>
        <w:t>de</w:t>
      </w:r>
      <w:r w:rsidR="00C25098" w:rsidRPr="00A55131">
        <w:rPr>
          <w:sz w:val="28"/>
        </w:rPr>
        <w:t xml:space="preserve"> kogelregen van de T</w:t>
      </w:r>
      <w:r w:rsidR="00397421" w:rsidRPr="00A55131">
        <w:rPr>
          <w:sz w:val="28"/>
        </w:rPr>
        <w:t xml:space="preserve">aliban aan de eerste verjaardag van je jongste dochtertje te denken. </w:t>
      </w:r>
    </w:p>
    <w:p w:rsidR="009F3FED" w:rsidRDefault="009F3FED">
      <w:pPr>
        <w:rPr>
          <w:sz w:val="28"/>
        </w:rPr>
      </w:pPr>
    </w:p>
    <w:p w:rsidR="00397421" w:rsidRPr="00A55131" w:rsidRDefault="0056276A">
      <w:pPr>
        <w:rPr>
          <w:sz w:val="28"/>
        </w:rPr>
      </w:pPr>
      <w:r w:rsidRPr="00A55131">
        <w:rPr>
          <w:sz w:val="28"/>
        </w:rPr>
        <w:t xml:space="preserve">Literatuur werkt voor wie zich trauma’s kan </w:t>
      </w:r>
      <w:r w:rsidRPr="00A55131">
        <w:rPr>
          <w:i/>
          <w:sz w:val="28"/>
        </w:rPr>
        <w:t>voorstellen</w:t>
      </w:r>
      <w:r w:rsidRPr="00A55131">
        <w:rPr>
          <w:sz w:val="28"/>
        </w:rPr>
        <w:t xml:space="preserve">, voor wie zijn fantasie geoefend heeft om trauma’s toe te laten, een oefening waaraan, zoals bekend, </w:t>
      </w:r>
      <w:r w:rsidRPr="00A55131">
        <w:rPr>
          <w:sz w:val="28"/>
        </w:rPr>
        <w:lastRenderedPageBreak/>
        <w:t>literatuur (</w:t>
      </w:r>
      <w:r w:rsidR="00DE2F67" w:rsidRPr="00A55131">
        <w:rPr>
          <w:sz w:val="28"/>
        </w:rPr>
        <w:t>zoals</w:t>
      </w:r>
      <w:r w:rsidRPr="00A55131">
        <w:rPr>
          <w:sz w:val="28"/>
        </w:rPr>
        <w:t xml:space="preserve"> ook film, theater, muziek, …) een niet te onderschatten bijdrage kan leveren. </w:t>
      </w:r>
      <w:r w:rsidR="00DE2F67" w:rsidRPr="00A55131">
        <w:rPr>
          <w:sz w:val="28"/>
        </w:rPr>
        <w:t>Voor</w:t>
      </w:r>
      <w:r w:rsidRPr="00A55131">
        <w:rPr>
          <w:sz w:val="28"/>
        </w:rPr>
        <w:t xml:space="preserve"> wie zich </w:t>
      </w:r>
      <w:r w:rsidR="00C25098" w:rsidRPr="00A55131">
        <w:rPr>
          <w:sz w:val="28"/>
        </w:rPr>
        <w:t xml:space="preserve">al een houding </w:t>
      </w:r>
      <w:r w:rsidR="00C25098" w:rsidRPr="00A55131">
        <w:rPr>
          <w:i/>
          <w:sz w:val="28"/>
        </w:rPr>
        <w:t>tegenover</w:t>
      </w:r>
      <w:r w:rsidR="00C25098" w:rsidRPr="00A55131">
        <w:rPr>
          <w:sz w:val="28"/>
        </w:rPr>
        <w:t xml:space="preserve"> </w:t>
      </w:r>
      <w:r w:rsidRPr="00A55131">
        <w:rPr>
          <w:sz w:val="28"/>
        </w:rPr>
        <w:t>trauma</w:t>
      </w:r>
      <w:r w:rsidR="00C25098" w:rsidRPr="00A55131">
        <w:rPr>
          <w:sz w:val="28"/>
        </w:rPr>
        <w:t>’</w:t>
      </w:r>
      <w:r w:rsidRPr="00A55131">
        <w:rPr>
          <w:sz w:val="28"/>
        </w:rPr>
        <w:t>s</w:t>
      </w:r>
      <w:r w:rsidR="00C25098" w:rsidRPr="00A55131">
        <w:rPr>
          <w:sz w:val="28"/>
        </w:rPr>
        <w:t xml:space="preserve"> weet te geven</w:t>
      </w:r>
      <w:r w:rsidRPr="00A55131">
        <w:rPr>
          <w:sz w:val="28"/>
        </w:rPr>
        <w:t xml:space="preserve">, werkt literatuur traumaverwerkend. </w:t>
      </w:r>
      <w:r w:rsidR="00C25098" w:rsidRPr="00A55131">
        <w:rPr>
          <w:sz w:val="28"/>
        </w:rPr>
        <w:t>Niet voor w</w:t>
      </w:r>
      <w:r w:rsidRPr="00A55131">
        <w:rPr>
          <w:sz w:val="28"/>
        </w:rPr>
        <w:t>ie door trauma</w:t>
      </w:r>
      <w:r w:rsidR="00C25098" w:rsidRPr="00A55131">
        <w:rPr>
          <w:sz w:val="28"/>
        </w:rPr>
        <w:t>’</w:t>
      </w:r>
      <w:r w:rsidRPr="00A55131">
        <w:rPr>
          <w:sz w:val="28"/>
        </w:rPr>
        <w:t xml:space="preserve">s </w:t>
      </w:r>
      <w:r w:rsidR="00C25098" w:rsidRPr="00A55131">
        <w:rPr>
          <w:sz w:val="28"/>
        </w:rPr>
        <w:t xml:space="preserve">wordt </w:t>
      </w:r>
      <w:r w:rsidRPr="00A55131">
        <w:rPr>
          <w:sz w:val="28"/>
        </w:rPr>
        <w:t xml:space="preserve">overspoeld, </w:t>
      </w:r>
      <w:r w:rsidR="00C25098" w:rsidRPr="00A55131">
        <w:rPr>
          <w:sz w:val="28"/>
        </w:rPr>
        <w:t xml:space="preserve">voor </w:t>
      </w:r>
      <w:r w:rsidRPr="00A55131">
        <w:rPr>
          <w:sz w:val="28"/>
        </w:rPr>
        <w:t xml:space="preserve">wie dus </w:t>
      </w:r>
      <w:r w:rsidRPr="00A55131">
        <w:rPr>
          <w:i/>
          <w:sz w:val="28"/>
        </w:rPr>
        <w:t>echt</w:t>
      </w:r>
      <w:r w:rsidRPr="00A55131">
        <w:rPr>
          <w:sz w:val="28"/>
        </w:rPr>
        <w:t xml:space="preserve"> getraumatiseerd is. Aan hem of haar is literatuur niet besteed.  </w:t>
      </w:r>
      <w:r w:rsidR="00397421" w:rsidRPr="00A55131">
        <w:rPr>
          <w:sz w:val="28"/>
        </w:rPr>
        <w:t xml:space="preserve"> </w:t>
      </w:r>
    </w:p>
    <w:p w:rsidR="0056276A" w:rsidRPr="00A55131" w:rsidRDefault="0056276A">
      <w:pPr>
        <w:rPr>
          <w:sz w:val="28"/>
        </w:rPr>
      </w:pPr>
    </w:p>
    <w:p w:rsidR="0056276A" w:rsidRPr="00A55131" w:rsidRDefault="0056276A">
      <w:pPr>
        <w:rPr>
          <w:sz w:val="28"/>
        </w:rPr>
      </w:pPr>
      <w:r w:rsidRPr="00A55131">
        <w:rPr>
          <w:sz w:val="28"/>
        </w:rPr>
        <w:t>Begrijp</w:t>
      </w:r>
      <w:r w:rsidR="00F95726">
        <w:rPr>
          <w:sz w:val="28"/>
        </w:rPr>
        <w:t>en jullie</w:t>
      </w:r>
      <w:r w:rsidRPr="00A55131">
        <w:rPr>
          <w:sz w:val="28"/>
        </w:rPr>
        <w:t xml:space="preserve"> al beter mijn schaamte? Werkt literatuur traumaverwekkend? Zo moet ik straks vragen aan Arno</w:t>
      </w:r>
      <w:r w:rsidR="000E1A7B">
        <w:rPr>
          <w:sz w:val="28"/>
        </w:rPr>
        <w:t>n</w:t>
      </w:r>
      <w:r w:rsidRPr="00A55131">
        <w:rPr>
          <w:sz w:val="28"/>
        </w:rPr>
        <w:t xml:space="preserve"> Grunberg</w:t>
      </w:r>
      <w:r w:rsidR="00604EDC" w:rsidRPr="00A55131">
        <w:rPr>
          <w:sz w:val="28"/>
        </w:rPr>
        <w:t xml:space="preserve">. </w:t>
      </w:r>
      <w:r w:rsidR="00E202FC" w:rsidRPr="00A55131">
        <w:rPr>
          <w:sz w:val="28"/>
        </w:rPr>
        <w:t>H</w:t>
      </w:r>
      <w:r w:rsidR="00604EDC" w:rsidRPr="00A55131">
        <w:rPr>
          <w:sz w:val="28"/>
        </w:rPr>
        <w:t>ij zal ja antwoorden, vrees ik. Terecht</w:t>
      </w:r>
      <w:r w:rsidR="003B6F49" w:rsidRPr="00A55131">
        <w:rPr>
          <w:sz w:val="28"/>
        </w:rPr>
        <w:t xml:space="preserve"> trouwens</w:t>
      </w:r>
      <w:r w:rsidR="00604EDC" w:rsidRPr="00A55131">
        <w:rPr>
          <w:sz w:val="28"/>
        </w:rPr>
        <w:t xml:space="preserve">. Maar </w:t>
      </w:r>
      <w:r w:rsidR="00E202FC" w:rsidRPr="00A55131">
        <w:rPr>
          <w:sz w:val="28"/>
        </w:rPr>
        <w:t xml:space="preserve">dat geldt dan wel enkel </w:t>
      </w:r>
      <w:r w:rsidR="00604EDC" w:rsidRPr="00A55131">
        <w:rPr>
          <w:sz w:val="28"/>
        </w:rPr>
        <w:t xml:space="preserve">voor hen die </w:t>
      </w:r>
      <w:r w:rsidR="00604EDC" w:rsidRPr="009F3FED">
        <w:rPr>
          <w:i/>
          <w:sz w:val="28"/>
        </w:rPr>
        <w:t>niet</w:t>
      </w:r>
      <w:r w:rsidR="00604EDC" w:rsidRPr="00A55131">
        <w:rPr>
          <w:sz w:val="28"/>
        </w:rPr>
        <w:t xml:space="preserve"> </w:t>
      </w:r>
      <w:r w:rsidR="00E202FC" w:rsidRPr="00A55131">
        <w:rPr>
          <w:sz w:val="28"/>
        </w:rPr>
        <w:t xml:space="preserve">acuut </w:t>
      </w:r>
      <w:r w:rsidR="00604EDC" w:rsidRPr="00A55131">
        <w:rPr>
          <w:sz w:val="28"/>
        </w:rPr>
        <w:t xml:space="preserve">getraumatiseerd zijn, voor </w:t>
      </w:r>
      <w:r w:rsidR="00E202FC" w:rsidRPr="00A55131">
        <w:rPr>
          <w:sz w:val="28"/>
        </w:rPr>
        <w:t xml:space="preserve">hemzelf, voor </w:t>
      </w:r>
      <w:r w:rsidR="00604EDC" w:rsidRPr="00A55131">
        <w:rPr>
          <w:sz w:val="28"/>
        </w:rPr>
        <w:t xml:space="preserve">zijn lezers, voor ons. </w:t>
      </w:r>
      <w:r w:rsidR="00DE2F67" w:rsidRPr="00A55131">
        <w:rPr>
          <w:sz w:val="28"/>
        </w:rPr>
        <w:t xml:space="preserve">En </w:t>
      </w:r>
      <w:r w:rsidR="00604EDC" w:rsidRPr="00A55131">
        <w:rPr>
          <w:sz w:val="28"/>
        </w:rPr>
        <w:t xml:space="preserve">voor we er erg in hebben, zien we die ‘nuance’ </w:t>
      </w:r>
      <w:r w:rsidR="003B6F49" w:rsidRPr="00A55131">
        <w:rPr>
          <w:sz w:val="28"/>
        </w:rPr>
        <w:t xml:space="preserve">even </w:t>
      </w:r>
      <w:r w:rsidR="00604EDC" w:rsidRPr="00A55131">
        <w:rPr>
          <w:sz w:val="28"/>
        </w:rPr>
        <w:t xml:space="preserve">over het </w:t>
      </w:r>
      <w:r w:rsidR="00E202FC" w:rsidRPr="00A55131">
        <w:rPr>
          <w:sz w:val="28"/>
        </w:rPr>
        <w:t xml:space="preserve">hoofd </w:t>
      </w:r>
      <w:r w:rsidR="00604EDC" w:rsidRPr="00A55131">
        <w:rPr>
          <w:sz w:val="28"/>
        </w:rPr>
        <w:t xml:space="preserve">en denken we dat literatuur </w:t>
      </w:r>
      <w:r w:rsidR="00604EDC" w:rsidRPr="00A55131">
        <w:rPr>
          <w:i/>
          <w:sz w:val="28"/>
        </w:rPr>
        <w:t>echte</w:t>
      </w:r>
      <w:r w:rsidR="00E202FC" w:rsidRPr="00A55131">
        <w:rPr>
          <w:sz w:val="28"/>
        </w:rPr>
        <w:t xml:space="preserve"> traumalijders helpt en wanen we ons, romans lezend, deelgenoot aan de Grote Goedheid in zijn Nobele Strijd tegen het Grote Kwaad. </w:t>
      </w:r>
      <w:r w:rsidR="00604EDC" w:rsidRPr="00A55131">
        <w:rPr>
          <w:i/>
          <w:sz w:val="28"/>
        </w:rPr>
        <w:t>Shame on us</w:t>
      </w:r>
      <w:r w:rsidR="00604EDC" w:rsidRPr="00A55131">
        <w:rPr>
          <w:sz w:val="28"/>
        </w:rPr>
        <w:t xml:space="preserve">. Alsof we </w:t>
      </w:r>
      <w:r w:rsidR="00E202FC" w:rsidRPr="00A55131">
        <w:rPr>
          <w:sz w:val="28"/>
        </w:rPr>
        <w:t xml:space="preserve">de waarlijk getraumatiseerden </w:t>
      </w:r>
      <w:r w:rsidR="00604EDC" w:rsidRPr="00A55131">
        <w:rPr>
          <w:sz w:val="28"/>
        </w:rPr>
        <w:t>hun trauma afnemen om</w:t>
      </w:r>
      <w:r w:rsidR="00DE2F67" w:rsidRPr="00A55131">
        <w:rPr>
          <w:sz w:val="28"/>
        </w:rPr>
        <w:t xml:space="preserve"> daarmee</w:t>
      </w:r>
      <w:r w:rsidR="00604EDC" w:rsidRPr="00A55131">
        <w:rPr>
          <w:sz w:val="28"/>
        </w:rPr>
        <w:t xml:space="preserve">, in een scène van voorgestelde trauma’s,  </w:t>
      </w:r>
      <w:r w:rsidR="00604EDC" w:rsidRPr="00A55131">
        <w:rPr>
          <w:i/>
          <w:sz w:val="28"/>
        </w:rPr>
        <w:t>onze</w:t>
      </w:r>
      <w:r w:rsidR="00604EDC" w:rsidRPr="00A55131">
        <w:rPr>
          <w:sz w:val="28"/>
        </w:rPr>
        <w:t xml:space="preserve"> angst voor </w:t>
      </w:r>
      <w:r w:rsidR="00604EDC" w:rsidRPr="00A55131">
        <w:rPr>
          <w:i/>
          <w:sz w:val="28"/>
        </w:rPr>
        <w:t xml:space="preserve">echte </w:t>
      </w:r>
      <w:r w:rsidR="00604EDC" w:rsidRPr="00A55131">
        <w:rPr>
          <w:sz w:val="28"/>
        </w:rPr>
        <w:t xml:space="preserve">trauma’s te bezweren. </w:t>
      </w:r>
      <w:r w:rsidR="00604EDC" w:rsidRPr="00A55131">
        <w:rPr>
          <w:i/>
          <w:sz w:val="28"/>
        </w:rPr>
        <w:t>Shame on us</w:t>
      </w:r>
      <w:r w:rsidR="00604EDC" w:rsidRPr="00A55131">
        <w:rPr>
          <w:sz w:val="28"/>
        </w:rPr>
        <w:t xml:space="preserve">. </w:t>
      </w:r>
      <w:r w:rsidR="00E202FC" w:rsidRPr="00A55131">
        <w:rPr>
          <w:sz w:val="28"/>
        </w:rPr>
        <w:t xml:space="preserve">Inderdaad, </w:t>
      </w:r>
      <w:r w:rsidR="00DE2F67" w:rsidRPr="00A55131">
        <w:rPr>
          <w:sz w:val="28"/>
        </w:rPr>
        <w:t xml:space="preserve">als we straks </w:t>
      </w:r>
      <w:r w:rsidR="00E202FC" w:rsidRPr="00A55131">
        <w:rPr>
          <w:sz w:val="28"/>
        </w:rPr>
        <w:t xml:space="preserve">met zijn allen </w:t>
      </w:r>
      <w:r w:rsidR="00DE2F67" w:rsidRPr="00A55131">
        <w:rPr>
          <w:sz w:val="28"/>
        </w:rPr>
        <w:t xml:space="preserve">gaan </w:t>
      </w:r>
      <w:r w:rsidR="003B6F49" w:rsidRPr="00A55131">
        <w:rPr>
          <w:sz w:val="28"/>
        </w:rPr>
        <w:t>blaten</w:t>
      </w:r>
      <w:r w:rsidR="00DE2F67" w:rsidRPr="00A55131">
        <w:rPr>
          <w:sz w:val="28"/>
        </w:rPr>
        <w:t xml:space="preserve"> dat</w:t>
      </w:r>
      <w:r w:rsidR="003B6F49" w:rsidRPr="00A55131">
        <w:rPr>
          <w:sz w:val="28"/>
        </w:rPr>
        <w:t xml:space="preserve"> literatuur een heus ethische functie heeft en dat zij, net als kunst, de wereld gaat redden</w:t>
      </w:r>
      <w:r w:rsidR="00DE2F67" w:rsidRPr="00A55131">
        <w:rPr>
          <w:sz w:val="28"/>
        </w:rPr>
        <w:t>, is het hek helemaal van de dam</w:t>
      </w:r>
      <w:r w:rsidR="003B6F49" w:rsidRPr="00A55131">
        <w:rPr>
          <w:sz w:val="28"/>
        </w:rPr>
        <w:t>.</w:t>
      </w:r>
    </w:p>
    <w:p w:rsidR="003B4BEB" w:rsidRPr="00A55131" w:rsidRDefault="003B4BEB">
      <w:pPr>
        <w:rPr>
          <w:sz w:val="28"/>
        </w:rPr>
      </w:pPr>
    </w:p>
    <w:p w:rsidR="002F2C85" w:rsidRPr="00A55131" w:rsidRDefault="003B6F49" w:rsidP="00F95726">
      <w:pPr>
        <w:rPr>
          <w:sz w:val="28"/>
        </w:rPr>
      </w:pPr>
      <w:r w:rsidRPr="00A55131">
        <w:rPr>
          <w:sz w:val="28"/>
        </w:rPr>
        <w:t xml:space="preserve">Dat brengt me tot </w:t>
      </w:r>
      <w:r w:rsidR="00F41FE2" w:rsidRPr="00A55131">
        <w:rPr>
          <w:sz w:val="28"/>
        </w:rPr>
        <w:t>de</w:t>
      </w:r>
      <w:r w:rsidRPr="00A55131">
        <w:rPr>
          <w:sz w:val="28"/>
        </w:rPr>
        <w:t xml:space="preserve"> tweede </w:t>
      </w:r>
      <w:r w:rsidR="00F95726">
        <w:rPr>
          <w:sz w:val="28"/>
        </w:rPr>
        <w:t xml:space="preserve">veronderstelling die met met </w:t>
      </w:r>
      <w:r w:rsidRPr="00A55131">
        <w:rPr>
          <w:sz w:val="28"/>
        </w:rPr>
        <w:t xml:space="preserve">de vraag of literatuur traumaverwerkend is impliciet </w:t>
      </w:r>
      <w:r w:rsidR="00F95726">
        <w:rPr>
          <w:sz w:val="28"/>
        </w:rPr>
        <w:t xml:space="preserve">is </w:t>
      </w:r>
      <w:r w:rsidRPr="00A55131">
        <w:rPr>
          <w:sz w:val="28"/>
        </w:rPr>
        <w:t>meegegeven</w:t>
      </w:r>
      <w:r w:rsidR="00F95726">
        <w:rPr>
          <w:sz w:val="28"/>
        </w:rPr>
        <w:t xml:space="preserve">, met namen </w:t>
      </w:r>
      <w:r w:rsidR="009F3FED">
        <w:rPr>
          <w:sz w:val="28"/>
        </w:rPr>
        <w:t xml:space="preserve">dat </w:t>
      </w:r>
      <w:r w:rsidR="0079342F" w:rsidRPr="00A55131">
        <w:rPr>
          <w:sz w:val="28"/>
        </w:rPr>
        <w:t xml:space="preserve">een trauma </w:t>
      </w:r>
      <w:r w:rsidR="00F95726">
        <w:rPr>
          <w:sz w:val="28"/>
        </w:rPr>
        <w:t>te verwerken is; d</w:t>
      </w:r>
      <w:r w:rsidR="00087DA1" w:rsidRPr="00A55131">
        <w:rPr>
          <w:sz w:val="28"/>
        </w:rPr>
        <w:t xml:space="preserve">at </w:t>
      </w:r>
      <w:r w:rsidR="00F95726">
        <w:rPr>
          <w:sz w:val="28"/>
        </w:rPr>
        <w:t>er</w:t>
      </w:r>
      <w:r w:rsidR="00087DA1" w:rsidRPr="00A55131">
        <w:rPr>
          <w:sz w:val="28"/>
        </w:rPr>
        <w:t xml:space="preserve">over heen te komen is. </w:t>
      </w:r>
      <w:r w:rsidR="00F97015" w:rsidRPr="00A55131">
        <w:rPr>
          <w:sz w:val="28"/>
        </w:rPr>
        <w:t xml:space="preserve">En dat is nog maar de vraag. </w:t>
      </w:r>
      <w:r w:rsidR="00112EBC" w:rsidRPr="00A55131">
        <w:rPr>
          <w:sz w:val="28"/>
        </w:rPr>
        <w:t xml:space="preserve">O ja, </w:t>
      </w:r>
      <w:r w:rsidR="00087DA1" w:rsidRPr="00A55131">
        <w:rPr>
          <w:sz w:val="28"/>
        </w:rPr>
        <w:t>natuurlijk zijn er mensen die getraumatiseerd zijn en vervolgens, na een tijd van hard labeur</w:t>
      </w:r>
      <w:r w:rsidR="00C621C8" w:rsidRPr="00A55131">
        <w:rPr>
          <w:sz w:val="28"/>
        </w:rPr>
        <w:t xml:space="preserve"> (van </w:t>
      </w:r>
      <w:r w:rsidR="00C621C8" w:rsidRPr="00A55131">
        <w:rPr>
          <w:i/>
          <w:sz w:val="28"/>
        </w:rPr>
        <w:t>durcharbeiten</w:t>
      </w:r>
      <w:r w:rsidR="00C621C8" w:rsidRPr="00A55131">
        <w:rPr>
          <w:sz w:val="28"/>
        </w:rPr>
        <w:t xml:space="preserve">  zoals Freud het ooit noemde)</w:t>
      </w:r>
      <w:r w:rsidR="00087DA1" w:rsidRPr="00A55131">
        <w:rPr>
          <w:sz w:val="28"/>
        </w:rPr>
        <w:t xml:space="preserve">, over dit trauma heen geraken. Maar dan niet omdat ze </w:t>
      </w:r>
      <w:r w:rsidR="00112EBC" w:rsidRPr="00A55131">
        <w:rPr>
          <w:sz w:val="28"/>
        </w:rPr>
        <w:t xml:space="preserve">effectief </w:t>
      </w:r>
      <w:r w:rsidR="00087DA1" w:rsidRPr="009F3FED">
        <w:rPr>
          <w:i/>
          <w:sz w:val="28"/>
        </w:rPr>
        <w:t>over</w:t>
      </w:r>
      <w:r w:rsidR="00087DA1" w:rsidRPr="00A55131">
        <w:rPr>
          <w:sz w:val="28"/>
        </w:rPr>
        <w:t xml:space="preserve"> dat tra</w:t>
      </w:r>
      <w:r w:rsidR="00F97015" w:rsidRPr="00A55131">
        <w:rPr>
          <w:sz w:val="28"/>
        </w:rPr>
        <w:t xml:space="preserve">uma heen zijn, maar omdat ze in staat zijn er opnieuw </w:t>
      </w:r>
      <w:r w:rsidR="00F97015" w:rsidRPr="009F3FED">
        <w:rPr>
          <w:i/>
          <w:sz w:val="28"/>
        </w:rPr>
        <w:t>vόό</w:t>
      </w:r>
      <w:r w:rsidR="00087DA1" w:rsidRPr="009F3FED">
        <w:rPr>
          <w:i/>
          <w:sz w:val="28"/>
        </w:rPr>
        <w:t>r</w:t>
      </w:r>
      <w:r w:rsidR="00087DA1" w:rsidRPr="00A55131">
        <w:rPr>
          <w:sz w:val="28"/>
        </w:rPr>
        <w:t xml:space="preserve"> </w:t>
      </w:r>
      <w:r w:rsidR="00F97015" w:rsidRPr="00A55131">
        <w:rPr>
          <w:sz w:val="28"/>
        </w:rPr>
        <w:t xml:space="preserve">te gaan </w:t>
      </w:r>
      <w:r w:rsidR="00087DA1" w:rsidRPr="00A55131">
        <w:rPr>
          <w:sz w:val="28"/>
        </w:rPr>
        <w:t xml:space="preserve">staan, het in het gelaat </w:t>
      </w:r>
      <w:r w:rsidR="00F97015" w:rsidRPr="00A55131">
        <w:rPr>
          <w:sz w:val="28"/>
        </w:rPr>
        <w:t xml:space="preserve">te </w:t>
      </w:r>
      <w:r w:rsidR="00087DA1" w:rsidRPr="00A55131">
        <w:rPr>
          <w:sz w:val="28"/>
        </w:rPr>
        <w:t xml:space="preserve">kijken en er vrede mee </w:t>
      </w:r>
      <w:r w:rsidR="00F97015" w:rsidRPr="00A55131">
        <w:rPr>
          <w:sz w:val="28"/>
        </w:rPr>
        <w:t xml:space="preserve">te </w:t>
      </w:r>
      <w:r w:rsidR="00087DA1" w:rsidRPr="00A55131">
        <w:rPr>
          <w:sz w:val="28"/>
        </w:rPr>
        <w:t xml:space="preserve">nemen. Vrede </w:t>
      </w:r>
      <w:r w:rsidR="00F97015" w:rsidRPr="00A55131">
        <w:rPr>
          <w:sz w:val="28"/>
        </w:rPr>
        <w:t xml:space="preserve">te </w:t>
      </w:r>
      <w:r w:rsidR="00087DA1" w:rsidRPr="00A55131">
        <w:rPr>
          <w:sz w:val="28"/>
        </w:rPr>
        <w:t xml:space="preserve">nemen met het trauma. </w:t>
      </w:r>
      <w:r w:rsidR="009F3FED">
        <w:rPr>
          <w:sz w:val="28"/>
        </w:rPr>
        <w:t>Misschien wel: e</w:t>
      </w:r>
      <w:r w:rsidR="00087DA1" w:rsidRPr="00A55131">
        <w:rPr>
          <w:sz w:val="28"/>
        </w:rPr>
        <w:t xml:space="preserve">rvan </w:t>
      </w:r>
      <w:r w:rsidR="00F97015" w:rsidRPr="00A55131">
        <w:rPr>
          <w:sz w:val="28"/>
        </w:rPr>
        <w:t>te h</w:t>
      </w:r>
      <w:r w:rsidR="00087DA1" w:rsidRPr="00A55131">
        <w:rPr>
          <w:sz w:val="28"/>
        </w:rPr>
        <w:t xml:space="preserve">ouden. </w:t>
      </w:r>
      <w:r w:rsidR="00112EBC" w:rsidRPr="00A55131">
        <w:rPr>
          <w:sz w:val="28"/>
        </w:rPr>
        <w:t xml:space="preserve">Omdat ze in staat </w:t>
      </w:r>
      <w:r w:rsidR="00C621C8" w:rsidRPr="00A55131">
        <w:rPr>
          <w:sz w:val="28"/>
        </w:rPr>
        <w:t xml:space="preserve">zijn </w:t>
      </w:r>
      <w:r w:rsidR="00112EBC" w:rsidRPr="00A55131">
        <w:rPr>
          <w:sz w:val="28"/>
        </w:rPr>
        <w:t xml:space="preserve">te doen wat wij doen: ons trauma’s voorstellen en genieten van de pijn die </w:t>
      </w:r>
      <w:r w:rsidR="00C621C8" w:rsidRPr="00A55131">
        <w:rPr>
          <w:sz w:val="28"/>
        </w:rPr>
        <w:t xml:space="preserve">wij </w:t>
      </w:r>
      <w:r w:rsidR="005C2A32" w:rsidRPr="00A55131">
        <w:rPr>
          <w:sz w:val="28"/>
        </w:rPr>
        <w:t>bij die fictie voelen</w:t>
      </w:r>
      <w:r w:rsidR="00112EBC" w:rsidRPr="00A55131">
        <w:rPr>
          <w:sz w:val="28"/>
        </w:rPr>
        <w:t xml:space="preserve">. </w:t>
      </w:r>
      <w:r w:rsidR="005C2A32" w:rsidRPr="00A55131">
        <w:rPr>
          <w:sz w:val="28"/>
        </w:rPr>
        <w:t xml:space="preserve">Omdat ze in staat zijn een </w:t>
      </w:r>
      <w:r w:rsidR="005C2A32" w:rsidRPr="00A55131">
        <w:rPr>
          <w:sz w:val="28"/>
        </w:rPr>
        <w:lastRenderedPageBreak/>
        <w:t xml:space="preserve">schaamte te delen die mij hier vanavond </w:t>
      </w:r>
      <w:r w:rsidR="00C621C8" w:rsidRPr="00A55131">
        <w:rPr>
          <w:sz w:val="28"/>
        </w:rPr>
        <w:t xml:space="preserve">bij </w:t>
      </w:r>
      <w:r w:rsidR="005C2A32" w:rsidRPr="00A55131">
        <w:rPr>
          <w:sz w:val="28"/>
        </w:rPr>
        <w:t xml:space="preserve">de mij toegedeelde taak overvalt. </w:t>
      </w:r>
      <w:r w:rsidR="0021647C" w:rsidRPr="00A55131">
        <w:rPr>
          <w:sz w:val="28"/>
        </w:rPr>
        <w:t>Die schaamte is één van de mogelijke effecten/affecten die bij het verwerken van trauma’s horen. Ik verwerk nooit iets anders dan een fictief trauma</w:t>
      </w:r>
      <w:r w:rsidR="00C621C8" w:rsidRPr="00A55131">
        <w:rPr>
          <w:sz w:val="28"/>
        </w:rPr>
        <w:t xml:space="preserve"> – verwerken betekent precies het trauma van het reële naar het fictieve overhevelen. E</w:t>
      </w:r>
      <w:r w:rsidR="0021647C" w:rsidRPr="00A55131">
        <w:rPr>
          <w:sz w:val="28"/>
        </w:rPr>
        <w:t xml:space="preserve">n schaamte is één van de sentimenten die mij </w:t>
      </w:r>
      <w:r w:rsidR="00C621C8" w:rsidRPr="00A55131">
        <w:rPr>
          <w:sz w:val="28"/>
        </w:rPr>
        <w:t xml:space="preserve">daarop wijst, die mij wijst op </w:t>
      </w:r>
      <w:r w:rsidR="00BD2BCF" w:rsidRPr="00A55131">
        <w:rPr>
          <w:sz w:val="28"/>
        </w:rPr>
        <w:t xml:space="preserve">de fictie die hier in het spel is, op het fictieve karakter waarin het verwerkingsproces baadt. </w:t>
      </w:r>
    </w:p>
    <w:p w:rsidR="002F2C85" w:rsidRPr="00A55131" w:rsidRDefault="002F2C85">
      <w:pPr>
        <w:rPr>
          <w:sz w:val="28"/>
        </w:rPr>
      </w:pPr>
    </w:p>
    <w:p w:rsidR="00B5785C" w:rsidRPr="00A55131" w:rsidRDefault="00BD2BCF">
      <w:pPr>
        <w:rPr>
          <w:sz w:val="28"/>
        </w:rPr>
      </w:pPr>
      <w:r w:rsidRPr="00A55131">
        <w:rPr>
          <w:sz w:val="28"/>
        </w:rPr>
        <w:t xml:space="preserve">Jullie hebben nu ook vast door waarom </w:t>
      </w:r>
      <w:r w:rsidR="00DE2F67" w:rsidRPr="00A55131">
        <w:rPr>
          <w:sz w:val="28"/>
        </w:rPr>
        <w:t xml:space="preserve">je </w:t>
      </w:r>
      <w:r w:rsidRPr="00A55131">
        <w:rPr>
          <w:sz w:val="28"/>
        </w:rPr>
        <w:t xml:space="preserve">mijn schaamte </w:t>
      </w:r>
      <w:r w:rsidR="002F2C85" w:rsidRPr="00A55131">
        <w:rPr>
          <w:sz w:val="28"/>
        </w:rPr>
        <w:t xml:space="preserve">niet </w:t>
      </w:r>
      <w:r w:rsidR="00DE2F67" w:rsidRPr="00A55131">
        <w:rPr>
          <w:sz w:val="28"/>
        </w:rPr>
        <w:t xml:space="preserve">al te </w:t>
      </w:r>
      <w:r w:rsidR="002F2C85" w:rsidRPr="00A55131">
        <w:rPr>
          <w:sz w:val="28"/>
        </w:rPr>
        <w:t>ernstig</w:t>
      </w:r>
      <w:r w:rsidR="00DE2F67" w:rsidRPr="00A55131">
        <w:rPr>
          <w:sz w:val="28"/>
        </w:rPr>
        <w:t xml:space="preserve"> moet</w:t>
      </w:r>
      <w:r w:rsidR="002F2C85" w:rsidRPr="00A55131">
        <w:rPr>
          <w:sz w:val="28"/>
        </w:rPr>
        <w:t xml:space="preserve"> nemen. </w:t>
      </w:r>
      <w:r w:rsidR="00DE2F67" w:rsidRPr="00A55131">
        <w:rPr>
          <w:sz w:val="28"/>
        </w:rPr>
        <w:t>(</w:t>
      </w:r>
      <w:r w:rsidR="002F2C85" w:rsidRPr="00A55131">
        <w:rPr>
          <w:sz w:val="28"/>
        </w:rPr>
        <w:t>Wat</w:t>
      </w:r>
      <w:r w:rsidR="00DE2F67" w:rsidRPr="00A55131">
        <w:rPr>
          <w:sz w:val="28"/>
        </w:rPr>
        <w:t xml:space="preserve"> – maar dat houd ik echt voor mij –</w:t>
      </w:r>
      <w:r w:rsidR="002F2C85" w:rsidRPr="00A55131">
        <w:rPr>
          <w:sz w:val="28"/>
        </w:rPr>
        <w:t xml:space="preserve"> mij alleen maar nog </w:t>
      </w:r>
      <w:r w:rsidR="002F2C85" w:rsidRPr="00A55131">
        <w:rPr>
          <w:i/>
          <w:sz w:val="28"/>
        </w:rPr>
        <w:t>meer</w:t>
      </w:r>
      <w:r w:rsidR="002F2C85" w:rsidRPr="00A55131">
        <w:rPr>
          <w:sz w:val="28"/>
        </w:rPr>
        <w:t xml:space="preserve"> beschaamd doet voelen.</w:t>
      </w:r>
      <w:r w:rsidR="00DE2F67" w:rsidRPr="00A55131">
        <w:rPr>
          <w:sz w:val="28"/>
        </w:rPr>
        <w:t>)</w:t>
      </w:r>
      <w:r w:rsidR="002F2C85" w:rsidRPr="00A55131">
        <w:rPr>
          <w:sz w:val="28"/>
        </w:rPr>
        <w:t xml:space="preserve"> </w:t>
      </w:r>
      <w:r w:rsidR="005F39A3" w:rsidRPr="00A55131">
        <w:rPr>
          <w:sz w:val="28"/>
        </w:rPr>
        <w:t xml:space="preserve">Want ook mijn schaamte herstelt het trauma dat beleefd wordt niet in zijn ‘reële’, echte toestand. </w:t>
      </w:r>
      <w:r w:rsidR="00F41FE2" w:rsidRPr="00A55131">
        <w:rPr>
          <w:sz w:val="28"/>
        </w:rPr>
        <w:t xml:space="preserve">Ook mijn schaamte eet de reële trauma’s van anderen kanibaalsgewijs op. </w:t>
      </w:r>
      <w:r w:rsidRPr="00A55131">
        <w:rPr>
          <w:sz w:val="28"/>
        </w:rPr>
        <w:t xml:space="preserve">Net zoals het schrijven van de schrijver dat doet en het lezen van de lezer. </w:t>
      </w:r>
      <w:r w:rsidR="00F41FE2" w:rsidRPr="00A55131">
        <w:rPr>
          <w:sz w:val="28"/>
        </w:rPr>
        <w:t xml:space="preserve">Ook mijn schaamte draagt ertoe bij dat ik het trauma op het niveau van de voorstelling – en dus fictief – houdt. </w:t>
      </w:r>
      <w:r w:rsidR="0079342F" w:rsidRPr="00A55131">
        <w:rPr>
          <w:sz w:val="28"/>
        </w:rPr>
        <w:t xml:space="preserve"> </w:t>
      </w:r>
      <w:r w:rsidR="00EC6BFB" w:rsidRPr="00A55131">
        <w:rPr>
          <w:sz w:val="28"/>
        </w:rPr>
        <w:t xml:space="preserve"> </w:t>
      </w:r>
    </w:p>
    <w:p w:rsidR="00B5785C" w:rsidRPr="00A55131" w:rsidRDefault="00B5785C">
      <w:pPr>
        <w:rPr>
          <w:sz w:val="28"/>
        </w:rPr>
      </w:pPr>
    </w:p>
    <w:p w:rsidR="00BD2BCF" w:rsidRPr="00A55131" w:rsidRDefault="007266B4">
      <w:pPr>
        <w:rPr>
          <w:sz w:val="28"/>
        </w:rPr>
      </w:pPr>
      <w:r w:rsidRPr="00A55131">
        <w:rPr>
          <w:sz w:val="28"/>
        </w:rPr>
        <w:t xml:space="preserve">Schaamte, zo blijkt, </w:t>
      </w:r>
      <w:r w:rsidR="00BD2BCF" w:rsidRPr="00A55131">
        <w:rPr>
          <w:sz w:val="28"/>
        </w:rPr>
        <w:t xml:space="preserve">is </w:t>
      </w:r>
      <w:r w:rsidRPr="00A55131">
        <w:rPr>
          <w:sz w:val="28"/>
        </w:rPr>
        <w:t xml:space="preserve">geen afdoende middel tegen het lichtzinnige en frivole van de literatuur. </w:t>
      </w:r>
      <w:r w:rsidR="007C44C5" w:rsidRPr="00A55131">
        <w:rPr>
          <w:sz w:val="28"/>
        </w:rPr>
        <w:t>Literatuur</w:t>
      </w:r>
      <w:r w:rsidRPr="00A55131">
        <w:rPr>
          <w:sz w:val="28"/>
        </w:rPr>
        <w:t xml:space="preserve"> opereert in het domein van de voorstellingen,</w:t>
      </w:r>
      <w:r w:rsidR="00BD2BCF" w:rsidRPr="00A55131">
        <w:rPr>
          <w:sz w:val="28"/>
        </w:rPr>
        <w:t xml:space="preserve"> van de fictie,</w:t>
      </w:r>
      <w:r w:rsidRPr="00A55131">
        <w:rPr>
          <w:sz w:val="28"/>
        </w:rPr>
        <w:t xml:space="preserve"> en laat zich daarom door de realiteit geen beperkingen opleggen. En toch zegt zij, precies in haar lichtzinnigheid en frivoliteit, alles over de rea</w:t>
      </w:r>
      <w:r w:rsidR="00BD2BCF" w:rsidRPr="00A55131">
        <w:rPr>
          <w:sz w:val="28"/>
        </w:rPr>
        <w:t>liteit. Of genuanceerder: zij zegt</w:t>
      </w:r>
      <w:r w:rsidRPr="00A55131">
        <w:rPr>
          <w:sz w:val="28"/>
        </w:rPr>
        <w:t xml:space="preserve"> alles over hoe wij ons tegenover de realiteit verhouden, hoe wij ons onvermogen om die </w:t>
      </w:r>
      <w:r w:rsidR="007C44C5" w:rsidRPr="00A55131">
        <w:rPr>
          <w:i/>
          <w:sz w:val="28"/>
        </w:rPr>
        <w:t xml:space="preserve">reëel </w:t>
      </w:r>
      <w:r w:rsidRPr="00A55131">
        <w:rPr>
          <w:sz w:val="28"/>
        </w:rPr>
        <w:t xml:space="preserve">te beleven – </w:t>
      </w:r>
      <w:r w:rsidR="00BD2BCF" w:rsidRPr="00A55131">
        <w:rPr>
          <w:sz w:val="28"/>
        </w:rPr>
        <w:t xml:space="preserve">en dit is het inherent traumatische van onze menselijke conditie </w:t>
      </w:r>
      <w:r w:rsidRPr="00A55131">
        <w:rPr>
          <w:sz w:val="28"/>
        </w:rPr>
        <w:t>– allee</w:t>
      </w:r>
      <w:r w:rsidR="007C44C5" w:rsidRPr="00A55131">
        <w:rPr>
          <w:sz w:val="28"/>
        </w:rPr>
        <w:t>n maar kunnen verhelpen door die conditie</w:t>
      </w:r>
      <w:r w:rsidRPr="00A55131">
        <w:rPr>
          <w:sz w:val="28"/>
        </w:rPr>
        <w:t xml:space="preserve"> te pareren, door dat trauma</w:t>
      </w:r>
      <w:r w:rsidR="007C44C5" w:rsidRPr="00A55131">
        <w:rPr>
          <w:sz w:val="28"/>
        </w:rPr>
        <w:t xml:space="preserve"> dat</w:t>
      </w:r>
      <w:r w:rsidRPr="00A55131">
        <w:rPr>
          <w:sz w:val="28"/>
        </w:rPr>
        <w:t xml:space="preserve"> sommigen </w:t>
      </w:r>
      <w:r w:rsidR="007C44C5" w:rsidRPr="00A55131">
        <w:rPr>
          <w:sz w:val="28"/>
        </w:rPr>
        <w:t>wel reëel ondergaan</w:t>
      </w:r>
      <w:r w:rsidRPr="00A55131">
        <w:rPr>
          <w:sz w:val="28"/>
        </w:rPr>
        <w:t xml:space="preserve">, bij hen te stelen en daar een verhaal mee te maken </w:t>
      </w:r>
      <w:r w:rsidR="00BD2BCF" w:rsidRPr="00A55131">
        <w:rPr>
          <w:sz w:val="28"/>
        </w:rPr>
        <w:t xml:space="preserve">om het zodoende </w:t>
      </w:r>
      <w:r w:rsidRPr="00A55131">
        <w:rPr>
          <w:sz w:val="28"/>
        </w:rPr>
        <w:t xml:space="preserve">fictief </w:t>
      </w:r>
      <w:r w:rsidR="00BD2BCF" w:rsidRPr="00A55131">
        <w:rPr>
          <w:sz w:val="28"/>
        </w:rPr>
        <w:t xml:space="preserve"> te </w:t>
      </w:r>
      <w:r w:rsidRPr="00A55131">
        <w:rPr>
          <w:sz w:val="28"/>
        </w:rPr>
        <w:t xml:space="preserve">beleven. </w:t>
      </w:r>
    </w:p>
    <w:p w:rsidR="00241A38" w:rsidRDefault="00241A38">
      <w:pPr>
        <w:rPr>
          <w:sz w:val="28"/>
        </w:rPr>
      </w:pPr>
    </w:p>
    <w:p w:rsidR="00FF13B4" w:rsidRDefault="00FF13B4">
      <w:pPr>
        <w:rPr>
          <w:sz w:val="28"/>
        </w:rPr>
      </w:pPr>
      <w:r>
        <w:rPr>
          <w:sz w:val="28"/>
        </w:rPr>
        <w:lastRenderedPageBreak/>
        <w:t>T</w:t>
      </w:r>
      <w:r w:rsidR="007266B4" w:rsidRPr="00A55131">
        <w:rPr>
          <w:sz w:val="28"/>
        </w:rPr>
        <w:t>raumatisch</w:t>
      </w:r>
      <w:r>
        <w:rPr>
          <w:sz w:val="28"/>
        </w:rPr>
        <w:t xml:space="preserve"> a</w:t>
      </w:r>
      <w:r w:rsidR="00BD2BCF" w:rsidRPr="00A55131">
        <w:rPr>
          <w:sz w:val="28"/>
        </w:rPr>
        <w:t xml:space="preserve">an onze menselijke conditie </w:t>
      </w:r>
      <w:r w:rsidR="007266B4" w:rsidRPr="00A55131">
        <w:rPr>
          <w:sz w:val="28"/>
        </w:rPr>
        <w:t xml:space="preserve">is dat we </w:t>
      </w:r>
      <w:r>
        <w:rPr>
          <w:sz w:val="28"/>
        </w:rPr>
        <w:t>dit</w:t>
      </w:r>
      <w:r w:rsidR="007266B4" w:rsidRPr="00A55131">
        <w:rPr>
          <w:sz w:val="28"/>
        </w:rPr>
        <w:t xml:space="preserve"> trauma enkel fictief kunnen beleven.</w:t>
      </w:r>
      <w:r w:rsidR="00F95726">
        <w:rPr>
          <w:sz w:val="28"/>
        </w:rPr>
        <w:t xml:space="preserve"> En dit is tegelijk </w:t>
      </w:r>
      <w:r w:rsidR="00241A38">
        <w:rPr>
          <w:sz w:val="28"/>
        </w:rPr>
        <w:t>ons geluk.</w:t>
      </w:r>
      <w:r w:rsidR="007266B4" w:rsidRPr="00A55131">
        <w:rPr>
          <w:sz w:val="28"/>
        </w:rPr>
        <w:t xml:space="preserve"> </w:t>
      </w:r>
      <w:r>
        <w:rPr>
          <w:sz w:val="28"/>
        </w:rPr>
        <w:t xml:space="preserve">Als iets ons tot fictie en literatuur verplicht is het dit </w:t>
      </w:r>
      <w:r w:rsidR="00BD2BCF" w:rsidRPr="00A55131">
        <w:rPr>
          <w:sz w:val="28"/>
        </w:rPr>
        <w:t>gelukkig</w:t>
      </w:r>
      <w:r w:rsidR="00241A38">
        <w:rPr>
          <w:sz w:val="28"/>
        </w:rPr>
        <w:t>e</w:t>
      </w:r>
      <w:r w:rsidR="00BD2BCF" w:rsidRPr="00A55131">
        <w:rPr>
          <w:sz w:val="28"/>
        </w:rPr>
        <w:t xml:space="preserve"> trauma, dit traumatisch</w:t>
      </w:r>
      <w:r w:rsidR="00241A38">
        <w:rPr>
          <w:sz w:val="28"/>
        </w:rPr>
        <w:t>e</w:t>
      </w:r>
      <w:r w:rsidR="00BD2BCF" w:rsidRPr="00A55131">
        <w:rPr>
          <w:sz w:val="28"/>
        </w:rPr>
        <w:t xml:space="preserve"> geluk</w:t>
      </w:r>
      <w:r w:rsidR="007266B4" w:rsidRPr="00A55131">
        <w:rPr>
          <w:sz w:val="28"/>
        </w:rPr>
        <w:t>.</w:t>
      </w:r>
    </w:p>
    <w:p w:rsidR="00B73BBA" w:rsidRPr="00A55131" w:rsidRDefault="007266B4">
      <w:pPr>
        <w:rPr>
          <w:sz w:val="28"/>
        </w:rPr>
      </w:pPr>
      <w:r w:rsidRPr="00A55131">
        <w:rPr>
          <w:sz w:val="28"/>
        </w:rPr>
        <w:t xml:space="preserve"> </w:t>
      </w:r>
    </w:p>
    <w:p w:rsidR="00241A38" w:rsidRDefault="007C44C5">
      <w:pPr>
        <w:rPr>
          <w:sz w:val="28"/>
        </w:rPr>
      </w:pPr>
      <w:r w:rsidRPr="00A55131">
        <w:rPr>
          <w:sz w:val="28"/>
        </w:rPr>
        <w:t>D</w:t>
      </w:r>
      <w:r w:rsidR="00B73BBA" w:rsidRPr="00A55131">
        <w:rPr>
          <w:sz w:val="28"/>
        </w:rPr>
        <w:t xml:space="preserve">it komt niet neer op een </w:t>
      </w:r>
      <w:r w:rsidR="007266B4" w:rsidRPr="00A55131">
        <w:rPr>
          <w:sz w:val="28"/>
        </w:rPr>
        <w:t>verantwoord</w:t>
      </w:r>
      <w:r w:rsidR="00B73BBA" w:rsidRPr="00A55131">
        <w:rPr>
          <w:sz w:val="28"/>
        </w:rPr>
        <w:t>ing van de literatuur</w:t>
      </w:r>
      <w:r w:rsidR="007266B4" w:rsidRPr="00A55131">
        <w:rPr>
          <w:sz w:val="28"/>
        </w:rPr>
        <w:t xml:space="preserve">, laat staan </w:t>
      </w:r>
      <w:r w:rsidRPr="00A55131">
        <w:rPr>
          <w:sz w:val="28"/>
        </w:rPr>
        <w:t xml:space="preserve">haar </w:t>
      </w:r>
      <w:r w:rsidR="007266B4" w:rsidRPr="00A55131">
        <w:rPr>
          <w:i/>
          <w:sz w:val="28"/>
        </w:rPr>
        <w:t>ethisch</w:t>
      </w:r>
      <w:r w:rsidR="00B73BBA" w:rsidRPr="00A55131">
        <w:rPr>
          <w:i/>
          <w:sz w:val="28"/>
        </w:rPr>
        <w:t>e</w:t>
      </w:r>
      <w:r w:rsidR="007266B4" w:rsidRPr="00A55131">
        <w:rPr>
          <w:sz w:val="28"/>
        </w:rPr>
        <w:t xml:space="preserve"> </w:t>
      </w:r>
      <w:r w:rsidRPr="00A55131">
        <w:rPr>
          <w:sz w:val="28"/>
        </w:rPr>
        <w:t>legitimering</w:t>
      </w:r>
      <w:r w:rsidR="007266B4" w:rsidRPr="00A55131">
        <w:rPr>
          <w:sz w:val="28"/>
        </w:rPr>
        <w:t>. Vandaar de schaamte die, ook als</w:t>
      </w:r>
      <w:r w:rsidR="00194859" w:rsidRPr="00A55131">
        <w:rPr>
          <w:sz w:val="28"/>
        </w:rPr>
        <w:t xml:space="preserve"> ze over zichzelf beschaamd is, niet in staat is </w:t>
      </w:r>
      <w:r w:rsidR="00241A38">
        <w:rPr>
          <w:sz w:val="28"/>
        </w:rPr>
        <w:t xml:space="preserve">je </w:t>
      </w:r>
      <w:r w:rsidR="00194859" w:rsidRPr="00A55131">
        <w:rPr>
          <w:sz w:val="28"/>
        </w:rPr>
        <w:t xml:space="preserve">in het reine te brengen met datgene waar </w:t>
      </w:r>
      <w:r w:rsidR="00241A38">
        <w:rPr>
          <w:sz w:val="28"/>
        </w:rPr>
        <w:t>je</w:t>
      </w:r>
      <w:r w:rsidR="00194859" w:rsidRPr="00A55131">
        <w:rPr>
          <w:sz w:val="28"/>
        </w:rPr>
        <w:t xml:space="preserve"> in literatuur van </w:t>
      </w:r>
      <w:r w:rsidR="00194859" w:rsidRPr="00A55131">
        <w:rPr>
          <w:i/>
          <w:sz w:val="28"/>
        </w:rPr>
        <w:t>geniet</w:t>
      </w:r>
      <w:r w:rsidR="00194859" w:rsidRPr="00A55131">
        <w:rPr>
          <w:sz w:val="28"/>
        </w:rPr>
        <w:t xml:space="preserve">. </w:t>
      </w:r>
      <w:r w:rsidRPr="00A55131">
        <w:rPr>
          <w:sz w:val="28"/>
        </w:rPr>
        <w:t xml:space="preserve">Want dit is wat </w:t>
      </w:r>
      <w:r w:rsidR="00241A38">
        <w:rPr>
          <w:sz w:val="28"/>
        </w:rPr>
        <w:t xml:space="preserve">je in literatuur </w:t>
      </w:r>
      <w:r w:rsidRPr="00A55131">
        <w:rPr>
          <w:sz w:val="28"/>
        </w:rPr>
        <w:t xml:space="preserve">doet: </w:t>
      </w:r>
      <w:r w:rsidRPr="00241A38">
        <w:rPr>
          <w:i/>
          <w:sz w:val="28"/>
        </w:rPr>
        <w:t>genieten</w:t>
      </w:r>
      <w:r w:rsidRPr="00A55131">
        <w:rPr>
          <w:sz w:val="28"/>
        </w:rPr>
        <w:t xml:space="preserve"> van </w:t>
      </w:r>
      <w:r w:rsidR="00194859" w:rsidRPr="00A55131">
        <w:rPr>
          <w:sz w:val="28"/>
        </w:rPr>
        <w:t xml:space="preserve">een trauma. </w:t>
      </w:r>
    </w:p>
    <w:p w:rsidR="00241A38" w:rsidRDefault="00241A38">
      <w:pPr>
        <w:rPr>
          <w:sz w:val="28"/>
        </w:rPr>
      </w:pPr>
    </w:p>
    <w:p w:rsidR="007C44C5" w:rsidRPr="00A55131" w:rsidRDefault="00194859">
      <w:pPr>
        <w:rPr>
          <w:sz w:val="28"/>
        </w:rPr>
      </w:pPr>
      <w:r w:rsidRPr="00A55131">
        <w:rPr>
          <w:sz w:val="28"/>
        </w:rPr>
        <w:t xml:space="preserve">Dat </w:t>
      </w:r>
      <w:r w:rsidR="00241A38">
        <w:rPr>
          <w:sz w:val="28"/>
        </w:rPr>
        <w:t xml:space="preserve">je </w:t>
      </w:r>
      <w:r w:rsidRPr="00A55131">
        <w:rPr>
          <w:sz w:val="28"/>
        </w:rPr>
        <w:t>om</w:t>
      </w:r>
      <w:r w:rsidR="007C44C5" w:rsidRPr="00A55131">
        <w:rPr>
          <w:sz w:val="28"/>
        </w:rPr>
        <w:t xml:space="preserve"> </w:t>
      </w:r>
      <w:r w:rsidRPr="00A55131">
        <w:rPr>
          <w:sz w:val="28"/>
        </w:rPr>
        <w:t xml:space="preserve">dat trauma te bezweren </w:t>
      </w:r>
      <w:r w:rsidR="00241A38">
        <w:rPr>
          <w:sz w:val="28"/>
        </w:rPr>
        <w:t xml:space="preserve">de neiging voelt om </w:t>
      </w:r>
      <w:r w:rsidRPr="00A55131">
        <w:rPr>
          <w:sz w:val="28"/>
        </w:rPr>
        <w:t xml:space="preserve">naar ethiek en moraal </w:t>
      </w:r>
      <w:r w:rsidR="00241A38">
        <w:rPr>
          <w:sz w:val="28"/>
        </w:rPr>
        <w:t>te grijpen</w:t>
      </w:r>
      <w:r w:rsidRPr="00A55131">
        <w:rPr>
          <w:sz w:val="28"/>
        </w:rPr>
        <w:t xml:space="preserve">, </w:t>
      </w:r>
      <w:r w:rsidR="007C44C5" w:rsidRPr="00A55131">
        <w:rPr>
          <w:sz w:val="28"/>
        </w:rPr>
        <w:t xml:space="preserve">is begrijpelijk maar daarom niet minder vals. Net als onze schaamte daarover. </w:t>
      </w:r>
    </w:p>
    <w:p w:rsidR="00241A38" w:rsidRDefault="00241A38">
      <w:pPr>
        <w:rPr>
          <w:sz w:val="28"/>
        </w:rPr>
      </w:pPr>
    </w:p>
    <w:p w:rsidR="00B5785C" w:rsidRPr="00A55131" w:rsidRDefault="00241A38">
      <w:pPr>
        <w:rPr>
          <w:sz w:val="26"/>
        </w:rPr>
      </w:pPr>
      <w:r>
        <w:rPr>
          <w:sz w:val="28"/>
        </w:rPr>
        <w:t xml:space="preserve">Literatuur is frivool. </w:t>
      </w:r>
      <w:r w:rsidR="00FF13B4">
        <w:rPr>
          <w:sz w:val="28"/>
        </w:rPr>
        <w:t xml:space="preserve">Angstwekkend heerlijk </w:t>
      </w:r>
      <w:r w:rsidR="007C44C5" w:rsidRPr="00A55131">
        <w:rPr>
          <w:sz w:val="28"/>
        </w:rPr>
        <w:t xml:space="preserve">frivool. </w:t>
      </w:r>
      <w:r w:rsidR="00194859" w:rsidRPr="00A55131">
        <w:rPr>
          <w:sz w:val="28"/>
        </w:rPr>
        <w:t xml:space="preserve"> </w:t>
      </w:r>
    </w:p>
    <w:p w:rsidR="00B5785C" w:rsidRPr="00A55131" w:rsidRDefault="00B5785C">
      <w:pPr>
        <w:rPr>
          <w:sz w:val="26"/>
        </w:rPr>
      </w:pPr>
    </w:p>
    <w:p w:rsidR="00B5785C" w:rsidRDefault="00B5785C"/>
    <w:p w:rsidR="00B5785C" w:rsidRDefault="00B5785C"/>
    <w:sectPr w:rsidR="00B5785C" w:rsidSect="00642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13" w:rsidRDefault="00EA4D13" w:rsidP="009E04FC">
      <w:pPr>
        <w:spacing w:line="240" w:lineRule="auto"/>
      </w:pPr>
      <w:r>
        <w:separator/>
      </w:r>
    </w:p>
  </w:endnote>
  <w:endnote w:type="continuationSeparator" w:id="0">
    <w:p w:rsidR="00EA4D13" w:rsidRDefault="00EA4D13" w:rsidP="009E0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13" w:rsidRDefault="00EA4D13" w:rsidP="009E04FC">
      <w:pPr>
        <w:spacing w:line="240" w:lineRule="auto"/>
      </w:pPr>
      <w:r>
        <w:separator/>
      </w:r>
    </w:p>
  </w:footnote>
  <w:footnote w:type="continuationSeparator" w:id="0">
    <w:p w:rsidR="00EA4D13" w:rsidRDefault="00EA4D13" w:rsidP="009E04FC">
      <w:pPr>
        <w:spacing w:line="240" w:lineRule="auto"/>
      </w:pPr>
      <w:r>
        <w:continuationSeparator/>
      </w:r>
    </w:p>
  </w:footnote>
  <w:footnote w:id="1">
    <w:p w:rsidR="00B73BBA" w:rsidRPr="00DF2D58" w:rsidRDefault="00B73BBA">
      <w:pPr>
        <w:pStyle w:val="Voetnoottekst"/>
      </w:pPr>
      <w:r>
        <w:rPr>
          <w:rStyle w:val="Voetnootmarkering"/>
        </w:rPr>
        <w:footnoteRef/>
      </w:r>
      <w:r w:rsidRPr="00DF2D58">
        <w:t xml:space="preserve"> </w:t>
      </w:r>
      <w:r w:rsidR="00241A38">
        <w:t xml:space="preserve">Deze tekst werd voorgedragen als inleiding bij de lezing van Arnon Grunberg, “Literatuur en traumaverwerking”, georganiseerd door het </w:t>
      </w:r>
      <w:r w:rsidR="00241A38">
        <w:rPr>
          <w:i/>
        </w:rPr>
        <w:t xml:space="preserve">Soeterbeeckprogramma </w:t>
      </w:r>
      <w:r w:rsidR="00241A38">
        <w:t xml:space="preserve">van de Radboud Universiteit Nijmegen, 11 mei 2011. Het motto citeert </w:t>
      </w:r>
      <w:r w:rsidRPr="00DF2D58">
        <w:t>Arnon Grunberg in een interview in ANS (Algemeen</w:t>
      </w:r>
      <w:r>
        <w:t xml:space="preserve"> Nijmeegs Studentenblad), mei 2011, p. 9.</w:t>
      </w:r>
      <w:r w:rsidR="00E470B2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6337"/>
      <w:docPartObj>
        <w:docPartGallery w:val="Page Numbers (Top of Page)"/>
        <w:docPartUnique/>
      </w:docPartObj>
    </w:sdtPr>
    <w:sdtEndPr/>
    <w:sdtContent>
      <w:p w:rsidR="00B73BBA" w:rsidRDefault="00EA4D13">
        <w:pPr>
          <w:pStyle w:val="Ko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3BBA" w:rsidRDefault="00B73BB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5C"/>
    <w:rsid w:val="00023B9B"/>
    <w:rsid w:val="00087DA1"/>
    <w:rsid w:val="000B38F8"/>
    <w:rsid w:val="000C130F"/>
    <w:rsid w:val="000E1A7B"/>
    <w:rsid w:val="00112EBC"/>
    <w:rsid w:val="00194859"/>
    <w:rsid w:val="001C7339"/>
    <w:rsid w:val="00201511"/>
    <w:rsid w:val="0021647C"/>
    <w:rsid w:val="00231A2A"/>
    <w:rsid w:val="00241A38"/>
    <w:rsid w:val="002C0E97"/>
    <w:rsid w:val="002F2C85"/>
    <w:rsid w:val="00397421"/>
    <w:rsid w:val="003A3C60"/>
    <w:rsid w:val="003B4BEB"/>
    <w:rsid w:val="003B6F49"/>
    <w:rsid w:val="003D64D1"/>
    <w:rsid w:val="004211D2"/>
    <w:rsid w:val="00450911"/>
    <w:rsid w:val="00452145"/>
    <w:rsid w:val="00474562"/>
    <w:rsid w:val="004C760E"/>
    <w:rsid w:val="0056276A"/>
    <w:rsid w:val="005C2A32"/>
    <w:rsid w:val="005F39A3"/>
    <w:rsid w:val="00604EDC"/>
    <w:rsid w:val="006235D2"/>
    <w:rsid w:val="006423A0"/>
    <w:rsid w:val="00681578"/>
    <w:rsid w:val="00686609"/>
    <w:rsid w:val="006F5C05"/>
    <w:rsid w:val="00721B62"/>
    <w:rsid w:val="007266B4"/>
    <w:rsid w:val="00731900"/>
    <w:rsid w:val="0079342F"/>
    <w:rsid w:val="00796088"/>
    <w:rsid w:val="007C44C5"/>
    <w:rsid w:val="007F367D"/>
    <w:rsid w:val="00853019"/>
    <w:rsid w:val="008B2462"/>
    <w:rsid w:val="008F2436"/>
    <w:rsid w:val="00900B11"/>
    <w:rsid w:val="00944864"/>
    <w:rsid w:val="00996F04"/>
    <w:rsid w:val="009A397A"/>
    <w:rsid w:val="009D221F"/>
    <w:rsid w:val="009D478C"/>
    <w:rsid w:val="009E04FC"/>
    <w:rsid w:val="009E30A6"/>
    <w:rsid w:val="009F2979"/>
    <w:rsid w:val="009F3FED"/>
    <w:rsid w:val="00A14D15"/>
    <w:rsid w:val="00A40582"/>
    <w:rsid w:val="00A55131"/>
    <w:rsid w:val="00B011AE"/>
    <w:rsid w:val="00B0181B"/>
    <w:rsid w:val="00B55BF0"/>
    <w:rsid w:val="00B5785C"/>
    <w:rsid w:val="00B60CA0"/>
    <w:rsid w:val="00B67629"/>
    <w:rsid w:val="00B73BBA"/>
    <w:rsid w:val="00BA4082"/>
    <w:rsid w:val="00BD2BCF"/>
    <w:rsid w:val="00C0061B"/>
    <w:rsid w:val="00C02FC3"/>
    <w:rsid w:val="00C25098"/>
    <w:rsid w:val="00C3329E"/>
    <w:rsid w:val="00C5373F"/>
    <w:rsid w:val="00C621C8"/>
    <w:rsid w:val="00D459AD"/>
    <w:rsid w:val="00D71C88"/>
    <w:rsid w:val="00D96110"/>
    <w:rsid w:val="00DA737A"/>
    <w:rsid w:val="00DE2F67"/>
    <w:rsid w:val="00DF2D58"/>
    <w:rsid w:val="00E11ADB"/>
    <w:rsid w:val="00E202FC"/>
    <w:rsid w:val="00E46B8E"/>
    <w:rsid w:val="00E470B2"/>
    <w:rsid w:val="00E9335C"/>
    <w:rsid w:val="00E9518D"/>
    <w:rsid w:val="00EA3E52"/>
    <w:rsid w:val="00EA4D13"/>
    <w:rsid w:val="00EC3BB1"/>
    <w:rsid w:val="00EC6BFB"/>
    <w:rsid w:val="00ED72C1"/>
    <w:rsid w:val="00F41FE2"/>
    <w:rsid w:val="00F6529C"/>
    <w:rsid w:val="00F7540D"/>
    <w:rsid w:val="00F95726"/>
    <w:rsid w:val="00F97015"/>
    <w:rsid w:val="00F97C52"/>
    <w:rsid w:val="00FB2C57"/>
    <w:rsid w:val="00FE4DB5"/>
    <w:rsid w:val="00FE536B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23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04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04FC"/>
  </w:style>
  <w:style w:type="paragraph" w:styleId="Voettekst">
    <w:name w:val="footer"/>
    <w:basedOn w:val="Standaard"/>
    <w:link w:val="VoettekstChar"/>
    <w:uiPriority w:val="99"/>
    <w:semiHidden/>
    <w:unhideWhenUsed/>
    <w:rsid w:val="009E04F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E04F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F2D5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F2D5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F2D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</cp:lastModifiedBy>
  <cp:revision>34</cp:revision>
  <cp:lastPrinted>2014-05-07T07:23:00Z</cp:lastPrinted>
  <dcterms:created xsi:type="dcterms:W3CDTF">2011-05-10T18:50:00Z</dcterms:created>
  <dcterms:modified xsi:type="dcterms:W3CDTF">2014-05-07T07:33:00Z</dcterms:modified>
</cp:coreProperties>
</file>